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7B3B6" w14:textId="27066AB2" w:rsidR="00AE7285" w:rsidRPr="00B348DE" w:rsidRDefault="00E42AF6" w:rsidP="00E42AF6">
      <w:pPr>
        <w:jc w:val="center"/>
      </w:pPr>
      <w:r w:rsidRPr="00B348DE">
        <w:rPr>
          <w:noProof/>
        </w:rPr>
        <w:drawing>
          <wp:anchor distT="0" distB="0" distL="114300" distR="114300" simplePos="0" relativeHeight="251658240" behindDoc="0" locked="0" layoutInCell="1" allowOverlap="1" wp14:anchorId="3F134360" wp14:editId="55057D74">
            <wp:simplePos x="0" y="0"/>
            <wp:positionH relativeFrom="margin">
              <wp:posOffset>2094865</wp:posOffset>
            </wp:positionH>
            <wp:positionV relativeFrom="margin">
              <wp:posOffset>-676275</wp:posOffset>
            </wp:positionV>
            <wp:extent cx="1627505" cy="969645"/>
            <wp:effectExtent l="0" t="0" r="0" b="190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7505" cy="969645"/>
                    </a:xfrm>
                    <a:prstGeom prst="rect">
                      <a:avLst/>
                    </a:prstGeom>
                    <a:noFill/>
                  </pic:spPr>
                </pic:pic>
              </a:graphicData>
            </a:graphic>
          </wp:anchor>
        </w:drawing>
      </w:r>
    </w:p>
    <w:p w14:paraId="26696F50" w14:textId="77777777" w:rsidR="00E42AF6" w:rsidRPr="00B348DE" w:rsidRDefault="00E42AF6" w:rsidP="00E42AF6">
      <w:pPr>
        <w:rPr>
          <w:rFonts w:cs="Tahoma"/>
          <w:b/>
          <w:sz w:val="28"/>
          <w:szCs w:val="28"/>
          <w:u w:val="single"/>
        </w:rPr>
      </w:pPr>
    </w:p>
    <w:p w14:paraId="3C37F852" w14:textId="35E01CA4" w:rsidR="00E42AF6" w:rsidRPr="00B348DE" w:rsidRDefault="00E42AF6" w:rsidP="00E42AF6">
      <w:pPr>
        <w:rPr>
          <w:rFonts w:cs="Tahoma"/>
          <w:b/>
          <w:sz w:val="28"/>
          <w:szCs w:val="28"/>
          <w:u w:val="single"/>
        </w:rPr>
      </w:pPr>
      <w:r w:rsidRPr="00B348DE">
        <w:rPr>
          <w:rFonts w:cs="Tahoma"/>
          <w:b/>
          <w:sz w:val="28"/>
          <w:szCs w:val="28"/>
          <w:u w:val="single"/>
        </w:rPr>
        <w:t>BASIN BÜLTENİ</w:t>
      </w:r>
      <w:r w:rsidRPr="00B348DE">
        <w:rPr>
          <w:rFonts w:cs="Tahoma"/>
          <w:b/>
          <w:sz w:val="28"/>
          <w:szCs w:val="28"/>
        </w:rPr>
        <w:t xml:space="preserve">       </w:t>
      </w:r>
      <w:r w:rsidRPr="00B348DE">
        <w:rPr>
          <w:rFonts w:cs="Tahoma"/>
          <w:b/>
          <w:sz w:val="28"/>
          <w:szCs w:val="28"/>
        </w:rPr>
        <w:tab/>
      </w:r>
      <w:r w:rsidRPr="00B348DE">
        <w:rPr>
          <w:rFonts w:cs="Tahoma"/>
          <w:b/>
          <w:sz w:val="28"/>
          <w:szCs w:val="28"/>
        </w:rPr>
        <w:tab/>
      </w:r>
      <w:r w:rsidRPr="00B348DE">
        <w:rPr>
          <w:rFonts w:cs="Tahoma"/>
          <w:b/>
          <w:sz w:val="28"/>
          <w:szCs w:val="28"/>
        </w:rPr>
        <w:tab/>
      </w:r>
      <w:r w:rsidRPr="00B348DE">
        <w:rPr>
          <w:rFonts w:cs="Tahoma"/>
          <w:b/>
          <w:sz w:val="28"/>
          <w:szCs w:val="28"/>
        </w:rPr>
        <w:tab/>
      </w:r>
      <w:r w:rsidRPr="00B348DE">
        <w:rPr>
          <w:rFonts w:cs="Tahoma"/>
          <w:b/>
          <w:sz w:val="28"/>
          <w:szCs w:val="28"/>
        </w:rPr>
        <w:tab/>
      </w:r>
      <w:r w:rsidRPr="00B348DE">
        <w:rPr>
          <w:rFonts w:cs="Tahoma"/>
          <w:b/>
          <w:sz w:val="28"/>
          <w:szCs w:val="28"/>
        </w:rPr>
        <w:tab/>
      </w:r>
      <w:r w:rsidRPr="00B348DE">
        <w:rPr>
          <w:rFonts w:cs="Tahoma"/>
          <w:b/>
          <w:sz w:val="28"/>
          <w:szCs w:val="28"/>
        </w:rPr>
        <w:tab/>
        <w:t xml:space="preserve">     Şubat 2021</w:t>
      </w:r>
    </w:p>
    <w:p w14:paraId="32A319C5" w14:textId="77777777" w:rsidR="00AA53E6" w:rsidRPr="00B348DE" w:rsidRDefault="00AA53E6" w:rsidP="00741395">
      <w:pPr>
        <w:jc w:val="center"/>
        <w:rPr>
          <w:b/>
          <w:bCs/>
          <w:sz w:val="32"/>
          <w:szCs w:val="32"/>
          <w:u w:val="single"/>
        </w:rPr>
      </w:pPr>
    </w:p>
    <w:p w14:paraId="235124CA" w14:textId="0767C2A6" w:rsidR="00A91CCB" w:rsidRPr="00B348DE" w:rsidRDefault="00781BD8" w:rsidP="00741395">
      <w:pPr>
        <w:jc w:val="center"/>
        <w:rPr>
          <w:b/>
          <w:bCs/>
          <w:sz w:val="32"/>
          <w:szCs w:val="32"/>
          <w:u w:val="single"/>
        </w:rPr>
      </w:pPr>
      <w:r w:rsidRPr="00B348DE">
        <w:rPr>
          <w:b/>
          <w:bCs/>
          <w:sz w:val="32"/>
          <w:szCs w:val="32"/>
          <w:u w:val="single"/>
        </w:rPr>
        <w:t xml:space="preserve">Türkiye, yenilenen Bahçeden lezzetlerini </w:t>
      </w:r>
    </w:p>
    <w:p w14:paraId="5703668E" w14:textId="7E196EB5" w:rsidR="007B786D" w:rsidRPr="00B348DE" w:rsidRDefault="00781BD8" w:rsidP="00237B43">
      <w:pPr>
        <w:jc w:val="center"/>
        <w:rPr>
          <w:b/>
          <w:bCs/>
          <w:sz w:val="32"/>
          <w:szCs w:val="32"/>
          <w:u w:val="single"/>
        </w:rPr>
      </w:pPr>
      <w:r w:rsidRPr="00B348DE">
        <w:rPr>
          <w:b/>
          <w:bCs/>
          <w:sz w:val="32"/>
          <w:szCs w:val="32"/>
          <w:u w:val="single"/>
        </w:rPr>
        <w:t xml:space="preserve">Refika </w:t>
      </w:r>
      <w:r w:rsidR="00BF316B" w:rsidRPr="00B348DE">
        <w:rPr>
          <w:b/>
          <w:bCs/>
          <w:sz w:val="32"/>
          <w:szCs w:val="32"/>
          <w:u w:val="single"/>
        </w:rPr>
        <w:t xml:space="preserve">Birgül </w:t>
      </w:r>
      <w:r w:rsidRPr="00B348DE">
        <w:rPr>
          <w:b/>
          <w:bCs/>
          <w:sz w:val="32"/>
          <w:szCs w:val="32"/>
          <w:u w:val="single"/>
        </w:rPr>
        <w:t>ile öve öve bitirecek</w:t>
      </w:r>
      <w:r w:rsidR="00BF316B" w:rsidRPr="00B348DE">
        <w:rPr>
          <w:b/>
          <w:bCs/>
          <w:sz w:val="32"/>
          <w:szCs w:val="32"/>
          <w:u w:val="single"/>
        </w:rPr>
        <w:t>…</w:t>
      </w:r>
    </w:p>
    <w:p w14:paraId="7654C755" w14:textId="29DE973E" w:rsidR="00D82EAB" w:rsidRPr="00B348DE" w:rsidRDefault="001848B6" w:rsidP="00741395">
      <w:pPr>
        <w:jc w:val="center"/>
        <w:rPr>
          <w:b/>
          <w:bCs/>
          <w:sz w:val="24"/>
          <w:szCs w:val="24"/>
        </w:rPr>
      </w:pPr>
      <w:r w:rsidRPr="00B348DE">
        <w:rPr>
          <w:b/>
          <w:bCs/>
          <w:sz w:val="24"/>
          <w:szCs w:val="24"/>
        </w:rPr>
        <w:t>Kuruyemiş dünyasının gözde markası</w:t>
      </w:r>
      <w:r w:rsidR="00757134" w:rsidRPr="00B348DE">
        <w:rPr>
          <w:b/>
          <w:bCs/>
          <w:sz w:val="24"/>
          <w:szCs w:val="24"/>
        </w:rPr>
        <w:t xml:space="preserve"> </w:t>
      </w:r>
      <w:r w:rsidR="00347B60" w:rsidRPr="00B348DE">
        <w:rPr>
          <w:b/>
          <w:bCs/>
          <w:sz w:val="24"/>
          <w:szCs w:val="24"/>
        </w:rPr>
        <w:t xml:space="preserve">Bahçeden, yenilenen lezzetlerini </w:t>
      </w:r>
      <w:r w:rsidR="00023CC6" w:rsidRPr="00B348DE">
        <w:rPr>
          <w:b/>
          <w:bCs/>
          <w:sz w:val="24"/>
          <w:szCs w:val="24"/>
        </w:rPr>
        <w:t>keyifli</w:t>
      </w:r>
      <w:r w:rsidR="00347B60" w:rsidRPr="00B348DE">
        <w:rPr>
          <w:b/>
          <w:bCs/>
          <w:sz w:val="24"/>
          <w:szCs w:val="24"/>
        </w:rPr>
        <w:t xml:space="preserve"> </w:t>
      </w:r>
      <w:r w:rsidR="004043E8" w:rsidRPr="00B348DE">
        <w:rPr>
          <w:b/>
          <w:bCs/>
          <w:sz w:val="24"/>
          <w:szCs w:val="24"/>
        </w:rPr>
        <w:t xml:space="preserve">bir </w:t>
      </w:r>
      <w:r w:rsidR="00347B60" w:rsidRPr="00B348DE">
        <w:rPr>
          <w:b/>
          <w:bCs/>
          <w:sz w:val="24"/>
          <w:szCs w:val="24"/>
        </w:rPr>
        <w:t xml:space="preserve">reklam kampanyası ile seyirciyle buluşturuyor. </w:t>
      </w:r>
      <w:r w:rsidR="004043E8" w:rsidRPr="00B348DE">
        <w:rPr>
          <w:b/>
          <w:bCs/>
          <w:sz w:val="24"/>
          <w:szCs w:val="24"/>
        </w:rPr>
        <w:t>Yeni yüzüyle gücünü</w:t>
      </w:r>
      <w:r w:rsidR="00D82EAB" w:rsidRPr="00B348DE">
        <w:rPr>
          <w:b/>
          <w:bCs/>
          <w:sz w:val="24"/>
          <w:szCs w:val="24"/>
        </w:rPr>
        <w:t xml:space="preserve"> bir adım daha öteye taşıyan </w:t>
      </w:r>
      <w:r w:rsidR="00757134" w:rsidRPr="00B348DE">
        <w:rPr>
          <w:b/>
          <w:bCs/>
          <w:sz w:val="24"/>
          <w:szCs w:val="24"/>
        </w:rPr>
        <w:t xml:space="preserve">Bahçeden, tüketicilerin kuruyemiş ve kuru meyve ile ilgili beklentilerini </w:t>
      </w:r>
      <w:r w:rsidR="004C6B34" w:rsidRPr="00B348DE">
        <w:rPr>
          <w:b/>
          <w:bCs/>
          <w:sz w:val="24"/>
          <w:szCs w:val="24"/>
        </w:rPr>
        <w:t>gurme ürünleri ve</w:t>
      </w:r>
      <w:r w:rsidR="00757134" w:rsidRPr="00B348DE">
        <w:rPr>
          <w:b/>
          <w:bCs/>
          <w:sz w:val="24"/>
          <w:szCs w:val="24"/>
        </w:rPr>
        <w:t xml:space="preserve"> </w:t>
      </w:r>
      <w:r w:rsidR="004C6B34" w:rsidRPr="00B348DE">
        <w:rPr>
          <w:b/>
          <w:bCs/>
          <w:sz w:val="24"/>
          <w:szCs w:val="24"/>
        </w:rPr>
        <w:t>yeni nesil</w:t>
      </w:r>
      <w:r w:rsidR="00757134" w:rsidRPr="00B348DE">
        <w:rPr>
          <w:b/>
          <w:bCs/>
          <w:sz w:val="24"/>
          <w:szCs w:val="24"/>
        </w:rPr>
        <w:t xml:space="preserve"> ambalajlarıyla karşıl</w:t>
      </w:r>
      <w:r w:rsidR="0070549F" w:rsidRPr="00B348DE">
        <w:rPr>
          <w:b/>
          <w:bCs/>
          <w:sz w:val="24"/>
          <w:szCs w:val="24"/>
        </w:rPr>
        <w:t>ıyor</w:t>
      </w:r>
      <w:r w:rsidR="00757134" w:rsidRPr="00B348DE">
        <w:rPr>
          <w:b/>
          <w:bCs/>
          <w:sz w:val="24"/>
          <w:szCs w:val="24"/>
        </w:rPr>
        <w:t>.</w:t>
      </w:r>
    </w:p>
    <w:p w14:paraId="799829C5" w14:textId="7F090DBC" w:rsidR="007B786D" w:rsidRPr="00B348DE" w:rsidRDefault="00757134" w:rsidP="00757134">
      <w:pPr>
        <w:rPr>
          <w:sz w:val="24"/>
          <w:szCs w:val="24"/>
        </w:rPr>
      </w:pPr>
      <w:r w:rsidRPr="00B348DE">
        <w:rPr>
          <w:sz w:val="24"/>
          <w:szCs w:val="24"/>
        </w:rPr>
        <w:t xml:space="preserve">Peyman’ın </w:t>
      </w:r>
      <w:r w:rsidR="0009476E" w:rsidRPr="00B348DE">
        <w:rPr>
          <w:sz w:val="24"/>
          <w:szCs w:val="24"/>
        </w:rPr>
        <w:t>güçlü markası</w:t>
      </w:r>
      <w:r w:rsidRPr="00B348DE">
        <w:rPr>
          <w:sz w:val="24"/>
          <w:szCs w:val="24"/>
        </w:rPr>
        <w:t xml:space="preserve"> </w:t>
      </w:r>
      <w:r w:rsidRPr="00B348DE">
        <w:rPr>
          <w:b/>
          <w:bCs/>
          <w:sz w:val="24"/>
          <w:szCs w:val="24"/>
        </w:rPr>
        <w:t>Bahçeden</w:t>
      </w:r>
      <w:r w:rsidR="003244B4" w:rsidRPr="00B348DE">
        <w:rPr>
          <w:sz w:val="24"/>
          <w:szCs w:val="24"/>
        </w:rPr>
        <w:t xml:space="preserve">; </w:t>
      </w:r>
      <w:r w:rsidR="00347B60" w:rsidRPr="00B348DE">
        <w:rPr>
          <w:sz w:val="24"/>
          <w:szCs w:val="24"/>
        </w:rPr>
        <w:t xml:space="preserve">Deniz Tuzlu Kavrulmuş Fındık, Çiğ Karışık, Ortaya Karışık ve Osmaniye Fıstığı için </w:t>
      </w:r>
      <w:r w:rsidRPr="00B348DE">
        <w:rPr>
          <w:sz w:val="24"/>
          <w:szCs w:val="24"/>
        </w:rPr>
        <w:t>gastronomi</w:t>
      </w:r>
      <w:r w:rsidR="00AA1384" w:rsidRPr="00B348DE">
        <w:rPr>
          <w:sz w:val="24"/>
          <w:szCs w:val="24"/>
        </w:rPr>
        <w:t xml:space="preserve"> dünyasının</w:t>
      </w:r>
      <w:r w:rsidRPr="00B348DE">
        <w:rPr>
          <w:sz w:val="24"/>
          <w:szCs w:val="24"/>
        </w:rPr>
        <w:t xml:space="preserve"> sevilen ismi </w:t>
      </w:r>
      <w:r w:rsidR="00AA1384" w:rsidRPr="00B348DE">
        <w:rPr>
          <w:b/>
          <w:bCs/>
          <w:sz w:val="24"/>
          <w:szCs w:val="24"/>
        </w:rPr>
        <w:t xml:space="preserve">Refika’nın </w:t>
      </w:r>
      <w:proofErr w:type="spellStart"/>
      <w:r w:rsidR="00AA1384" w:rsidRPr="00B348DE">
        <w:rPr>
          <w:b/>
          <w:bCs/>
          <w:sz w:val="24"/>
          <w:szCs w:val="24"/>
        </w:rPr>
        <w:t>Mutfağı’nın</w:t>
      </w:r>
      <w:proofErr w:type="spellEnd"/>
      <w:r w:rsidR="00AA1384" w:rsidRPr="00B348DE">
        <w:rPr>
          <w:b/>
          <w:bCs/>
          <w:sz w:val="24"/>
          <w:szCs w:val="24"/>
        </w:rPr>
        <w:t xml:space="preserve"> Kurucusu ve Yemek Yazarı</w:t>
      </w:r>
      <w:r w:rsidR="003F58B1" w:rsidRPr="00B348DE">
        <w:rPr>
          <w:b/>
          <w:bCs/>
        </w:rPr>
        <w:t xml:space="preserve"> </w:t>
      </w:r>
      <w:r w:rsidRPr="00B348DE">
        <w:rPr>
          <w:b/>
          <w:bCs/>
          <w:sz w:val="24"/>
          <w:szCs w:val="24"/>
        </w:rPr>
        <w:t>Refika Birgül</w:t>
      </w:r>
      <w:r w:rsidRPr="00B348DE">
        <w:rPr>
          <w:sz w:val="24"/>
          <w:szCs w:val="24"/>
        </w:rPr>
        <w:t xml:space="preserve"> ile </w:t>
      </w:r>
      <w:r w:rsidR="00347B60" w:rsidRPr="00B348DE">
        <w:rPr>
          <w:sz w:val="24"/>
          <w:szCs w:val="24"/>
        </w:rPr>
        <w:t xml:space="preserve">bir reklam kampanyasına imza attı. </w:t>
      </w:r>
      <w:r w:rsidR="001C4E93" w:rsidRPr="00B348DE">
        <w:rPr>
          <w:sz w:val="24"/>
          <w:szCs w:val="24"/>
        </w:rPr>
        <w:t xml:space="preserve">4 farklı senaryo üzerine kurgulanan </w:t>
      </w:r>
      <w:r w:rsidR="00781BD8" w:rsidRPr="00B348DE">
        <w:rPr>
          <w:sz w:val="24"/>
          <w:szCs w:val="24"/>
        </w:rPr>
        <w:t>reklam filmleri</w:t>
      </w:r>
      <w:r w:rsidR="0070549F" w:rsidRPr="00B348DE">
        <w:rPr>
          <w:sz w:val="24"/>
          <w:szCs w:val="24"/>
        </w:rPr>
        <w:t>,</w:t>
      </w:r>
      <w:r w:rsidR="00781BD8" w:rsidRPr="00B348DE">
        <w:rPr>
          <w:sz w:val="24"/>
          <w:szCs w:val="24"/>
        </w:rPr>
        <w:t xml:space="preserve"> </w:t>
      </w:r>
      <w:proofErr w:type="spellStart"/>
      <w:r w:rsidR="00A50885" w:rsidRPr="00B348DE">
        <w:rPr>
          <w:sz w:val="24"/>
          <w:szCs w:val="24"/>
        </w:rPr>
        <w:t>Bahçeden’in</w:t>
      </w:r>
      <w:proofErr w:type="spellEnd"/>
      <w:r w:rsidR="00A50885" w:rsidRPr="00B348DE">
        <w:rPr>
          <w:sz w:val="24"/>
          <w:szCs w:val="24"/>
        </w:rPr>
        <w:t xml:space="preserve"> </w:t>
      </w:r>
      <w:r w:rsidR="00347B60" w:rsidRPr="00B348DE">
        <w:rPr>
          <w:sz w:val="24"/>
          <w:szCs w:val="24"/>
        </w:rPr>
        <w:t xml:space="preserve">yaşadığı köklü değişimi, </w:t>
      </w:r>
      <w:r w:rsidR="00A50885" w:rsidRPr="00B348DE">
        <w:rPr>
          <w:sz w:val="24"/>
          <w:szCs w:val="24"/>
        </w:rPr>
        <w:t xml:space="preserve">yeni gurme lezzetlerini tüketicilere </w:t>
      </w:r>
      <w:r w:rsidR="004043E8" w:rsidRPr="00B348DE">
        <w:rPr>
          <w:sz w:val="24"/>
          <w:szCs w:val="24"/>
        </w:rPr>
        <w:t xml:space="preserve">eğlenceli diyaloglarla </w:t>
      </w:r>
      <w:r w:rsidR="00A50885" w:rsidRPr="00B348DE">
        <w:rPr>
          <w:sz w:val="24"/>
          <w:szCs w:val="24"/>
        </w:rPr>
        <w:t>ulaştır</w:t>
      </w:r>
      <w:r w:rsidR="004043E8" w:rsidRPr="00B348DE">
        <w:rPr>
          <w:sz w:val="24"/>
          <w:szCs w:val="24"/>
        </w:rPr>
        <w:t>ıyor.</w:t>
      </w:r>
      <w:r w:rsidR="00A50885" w:rsidRPr="00B348DE">
        <w:rPr>
          <w:sz w:val="24"/>
          <w:szCs w:val="24"/>
        </w:rPr>
        <w:t xml:space="preserve"> </w:t>
      </w:r>
    </w:p>
    <w:p w14:paraId="3A66835B" w14:textId="1960DEE8" w:rsidR="00757134" w:rsidRPr="00B348DE" w:rsidRDefault="00347B60" w:rsidP="00D82EAB">
      <w:pPr>
        <w:rPr>
          <w:b/>
          <w:bCs/>
          <w:i/>
          <w:iCs/>
          <w:sz w:val="24"/>
          <w:szCs w:val="24"/>
        </w:rPr>
      </w:pPr>
      <w:r w:rsidRPr="00B348DE">
        <w:rPr>
          <w:b/>
          <w:bCs/>
          <w:i/>
          <w:iCs/>
          <w:sz w:val="24"/>
          <w:szCs w:val="24"/>
        </w:rPr>
        <w:t>Bahçeden yaşadığı dönüşüm ile bir mega marka ol</w:t>
      </w:r>
      <w:r w:rsidR="005118E4" w:rsidRPr="00B348DE">
        <w:rPr>
          <w:b/>
          <w:bCs/>
          <w:i/>
          <w:iCs/>
          <w:sz w:val="24"/>
          <w:szCs w:val="24"/>
        </w:rPr>
        <w:t>du</w:t>
      </w:r>
    </w:p>
    <w:p w14:paraId="164DCB04" w14:textId="7CE88F25" w:rsidR="00AD00CF" w:rsidRPr="00B348DE" w:rsidRDefault="00AE76AB" w:rsidP="00D82EAB">
      <w:pPr>
        <w:rPr>
          <w:sz w:val="24"/>
          <w:szCs w:val="24"/>
        </w:rPr>
      </w:pPr>
      <w:r w:rsidRPr="00B348DE">
        <w:rPr>
          <w:sz w:val="24"/>
          <w:szCs w:val="24"/>
        </w:rPr>
        <w:t xml:space="preserve">Yeni </w:t>
      </w:r>
      <w:r w:rsidR="00347B60" w:rsidRPr="00B348DE">
        <w:rPr>
          <w:sz w:val="24"/>
          <w:szCs w:val="24"/>
        </w:rPr>
        <w:t xml:space="preserve">reklam kampanyası ile Bahçeden dünyasını en iyi şekilde anlatmayı hedeflediklerini ifade eden </w:t>
      </w:r>
      <w:r w:rsidR="00347B60" w:rsidRPr="00B348DE">
        <w:rPr>
          <w:b/>
          <w:bCs/>
          <w:sz w:val="24"/>
          <w:szCs w:val="24"/>
        </w:rPr>
        <w:t>P</w:t>
      </w:r>
      <w:r w:rsidR="00C04C02" w:rsidRPr="00B348DE">
        <w:rPr>
          <w:b/>
          <w:bCs/>
          <w:sz w:val="24"/>
          <w:szCs w:val="24"/>
        </w:rPr>
        <w:t>eyman Pazarlama Direktörü Ali Burak Aygül</w:t>
      </w:r>
      <w:r w:rsidR="00C04C02" w:rsidRPr="00B348DE">
        <w:rPr>
          <w:sz w:val="24"/>
          <w:szCs w:val="24"/>
        </w:rPr>
        <w:t>; “</w:t>
      </w:r>
      <w:r w:rsidR="0021606B" w:rsidRPr="00B348DE">
        <w:rPr>
          <w:sz w:val="24"/>
          <w:szCs w:val="24"/>
        </w:rPr>
        <w:t>Bahçeden marka</w:t>
      </w:r>
      <w:r w:rsidR="00D50264" w:rsidRPr="00B348DE">
        <w:rPr>
          <w:sz w:val="24"/>
          <w:szCs w:val="24"/>
        </w:rPr>
        <w:t>mızın</w:t>
      </w:r>
      <w:r w:rsidR="0021606B" w:rsidRPr="00B348DE">
        <w:rPr>
          <w:sz w:val="24"/>
          <w:szCs w:val="24"/>
        </w:rPr>
        <w:t xml:space="preserve"> gücünü</w:t>
      </w:r>
      <w:r w:rsidR="00CB7CC4" w:rsidRPr="00B348DE">
        <w:rPr>
          <w:sz w:val="24"/>
          <w:szCs w:val="24"/>
        </w:rPr>
        <w:t>,</w:t>
      </w:r>
      <w:r w:rsidR="0021606B" w:rsidRPr="00B348DE">
        <w:rPr>
          <w:sz w:val="24"/>
          <w:szCs w:val="24"/>
        </w:rPr>
        <w:t xml:space="preserve"> tüm</w:t>
      </w:r>
      <w:r w:rsidR="00CB7CC4" w:rsidRPr="00B348DE">
        <w:rPr>
          <w:sz w:val="24"/>
          <w:szCs w:val="24"/>
        </w:rPr>
        <w:t xml:space="preserve"> </w:t>
      </w:r>
      <w:r w:rsidR="0021606B" w:rsidRPr="00B348DE">
        <w:rPr>
          <w:sz w:val="24"/>
          <w:szCs w:val="24"/>
        </w:rPr>
        <w:t>ürün kategorileri</w:t>
      </w:r>
      <w:r w:rsidR="005429A5" w:rsidRPr="00B348DE">
        <w:rPr>
          <w:sz w:val="24"/>
          <w:szCs w:val="24"/>
        </w:rPr>
        <w:t>mize</w:t>
      </w:r>
      <w:r w:rsidR="0021606B" w:rsidRPr="00B348DE">
        <w:rPr>
          <w:sz w:val="24"/>
          <w:szCs w:val="24"/>
        </w:rPr>
        <w:t xml:space="preserve"> </w:t>
      </w:r>
      <w:proofErr w:type="spellStart"/>
      <w:r w:rsidR="00237B43">
        <w:rPr>
          <w:sz w:val="24"/>
          <w:szCs w:val="24"/>
        </w:rPr>
        <w:t>kanalize</w:t>
      </w:r>
      <w:proofErr w:type="spellEnd"/>
      <w:r w:rsidR="00237B43" w:rsidRPr="00B348DE">
        <w:rPr>
          <w:sz w:val="24"/>
          <w:szCs w:val="24"/>
        </w:rPr>
        <w:t xml:space="preserve"> </w:t>
      </w:r>
      <w:r w:rsidR="0021606B" w:rsidRPr="00B348DE">
        <w:rPr>
          <w:sz w:val="24"/>
          <w:szCs w:val="24"/>
        </w:rPr>
        <w:t>etmek için ailemizi büyütme kararı aldık</w:t>
      </w:r>
      <w:r w:rsidR="000F23AB" w:rsidRPr="00B348DE">
        <w:rPr>
          <w:sz w:val="24"/>
          <w:szCs w:val="24"/>
        </w:rPr>
        <w:t xml:space="preserve"> ve geçtiğimiz yılın son aylarında bunu gerçekleştirdik. </w:t>
      </w:r>
      <w:r w:rsidR="003B75FF" w:rsidRPr="00B348DE">
        <w:rPr>
          <w:sz w:val="24"/>
          <w:szCs w:val="24"/>
        </w:rPr>
        <w:t xml:space="preserve">Çiğ, kavrulmuş ayrımını ortadan kaldırarak, tüm doğal, sağlıklı ve gurme lezzetlerimizi güçlü markamız </w:t>
      </w:r>
      <w:proofErr w:type="spellStart"/>
      <w:r w:rsidR="003B75FF" w:rsidRPr="00B348DE">
        <w:rPr>
          <w:sz w:val="24"/>
          <w:szCs w:val="24"/>
        </w:rPr>
        <w:t>Bahçeden’in</w:t>
      </w:r>
      <w:proofErr w:type="spellEnd"/>
      <w:r w:rsidR="003B75FF" w:rsidRPr="00B348DE">
        <w:rPr>
          <w:sz w:val="24"/>
          <w:szCs w:val="24"/>
        </w:rPr>
        <w:t xml:space="preserve"> altında topla</w:t>
      </w:r>
      <w:r w:rsidRPr="00B348DE">
        <w:rPr>
          <w:sz w:val="24"/>
          <w:szCs w:val="24"/>
        </w:rPr>
        <w:t>dık</w:t>
      </w:r>
      <w:r w:rsidR="005429A5" w:rsidRPr="00B348DE">
        <w:rPr>
          <w:sz w:val="24"/>
          <w:szCs w:val="24"/>
        </w:rPr>
        <w:t xml:space="preserve">. </w:t>
      </w:r>
      <w:r w:rsidR="00306FD5" w:rsidRPr="00B348DE">
        <w:rPr>
          <w:sz w:val="24"/>
          <w:szCs w:val="24"/>
        </w:rPr>
        <w:t>Titizlikle yürütülen A</w:t>
      </w:r>
      <w:r w:rsidR="00CB7CC4" w:rsidRPr="00B348DE">
        <w:rPr>
          <w:sz w:val="24"/>
          <w:szCs w:val="24"/>
        </w:rPr>
        <w:t>r-Ge</w:t>
      </w:r>
      <w:r w:rsidR="00306FD5" w:rsidRPr="00B348DE">
        <w:rPr>
          <w:sz w:val="24"/>
          <w:szCs w:val="24"/>
        </w:rPr>
        <w:t xml:space="preserve"> çalışmalarımız sonucunda</w:t>
      </w:r>
      <w:r w:rsidR="00CB7CC4" w:rsidRPr="00B348DE">
        <w:rPr>
          <w:sz w:val="24"/>
          <w:szCs w:val="24"/>
        </w:rPr>
        <w:t>,</w:t>
      </w:r>
      <w:r w:rsidR="00306FD5" w:rsidRPr="00B348DE">
        <w:rPr>
          <w:sz w:val="24"/>
          <w:szCs w:val="24"/>
        </w:rPr>
        <w:t xml:space="preserve"> </w:t>
      </w:r>
      <w:proofErr w:type="spellStart"/>
      <w:r w:rsidR="00781BD8" w:rsidRPr="00B348DE">
        <w:rPr>
          <w:sz w:val="24"/>
          <w:szCs w:val="24"/>
        </w:rPr>
        <w:t>Bahçeden’i</w:t>
      </w:r>
      <w:proofErr w:type="spellEnd"/>
      <w:r w:rsidR="00781BD8" w:rsidRPr="00B348DE">
        <w:rPr>
          <w:sz w:val="24"/>
          <w:szCs w:val="24"/>
        </w:rPr>
        <w:t xml:space="preserve"> </w:t>
      </w:r>
      <w:r w:rsidR="00306FD5" w:rsidRPr="00B348DE">
        <w:rPr>
          <w:sz w:val="24"/>
          <w:szCs w:val="24"/>
        </w:rPr>
        <w:t xml:space="preserve">bir mega </w:t>
      </w:r>
      <w:r w:rsidRPr="00B348DE">
        <w:rPr>
          <w:sz w:val="24"/>
          <w:szCs w:val="24"/>
        </w:rPr>
        <w:t xml:space="preserve">markaya dönüştürerek </w:t>
      </w:r>
      <w:r w:rsidR="00306FD5" w:rsidRPr="00B348DE">
        <w:rPr>
          <w:sz w:val="24"/>
          <w:szCs w:val="24"/>
        </w:rPr>
        <w:t>hem tüketicilerimizin beklentilerine cevap verdik hem de</w:t>
      </w:r>
      <w:r w:rsidR="00781BD8" w:rsidRPr="00B348DE">
        <w:rPr>
          <w:sz w:val="24"/>
          <w:szCs w:val="24"/>
        </w:rPr>
        <w:t xml:space="preserve"> markamızın</w:t>
      </w:r>
      <w:r w:rsidR="00306FD5" w:rsidRPr="00B348DE">
        <w:rPr>
          <w:sz w:val="24"/>
          <w:szCs w:val="24"/>
        </w:rPr>
        <w:t xml:space="preserve"> var olan gücüne güç kattık. </w:t>
      </w:r>
      <w:r w:rsidR="0021606B" w:rsidRPr="00B348DE">
        <w:rPr>
          <w:sz w:val="24"/>
          <w:szCs w:val="24"/>
        </w:rPr>
        <w:t>Attığımız</w:t>
      </w:r>
      <w:r w:rsidR="00237B43">
        <w:rPr>
          <w:sz w:val="24"/>
          <w:szCs w:val="24"/>
        </w:rPr>
        <w:t xml:space="preserve"> yenilikçi </w:t>
      </w:r>
      <w:r w:rsidR="007472CB" w:rsidRPr="00B348DE">
        <w:rPr>
          <w:sz w:val="24"/>
          <w:szCs w:val="24"/>
        </w:rPr>
        <w:t xml:space="preserve">adımların </w:t>
      </w:r>
      <w:r w:rsidR="0021606B" w:rsidRPr="00B348DE">
        <w:rPr>
          <w:sz w:val="24"/>
          <w:szCs w:val="24"/>
        </w:rPr>
        <w:t xml:space="preserve">pazarda ve tüketici nezdinde tam olarak konumlandığına emin olduğumuzda ise tanıtım çalışmalarına </w:t>
      </w:r>
      <w:r w:rsidR="00FB753C" w:rsidRPr="00B348DE">
        <w:rPr>
          <w:sz w:val="24"/>
          <w:szCs w:val="24"/>
        </w:rPr>
        <w:t>başladık”</w:t>
      </w:r>
      <w:r w:rsidR="00AD00CF" w:rsidRPr="00B348DE">
        <w:rPr>
          <w:sz w:val="24"/>
          <w:szCs w:val="24"/>
        </w:rPr>
        <w:t xml:space="preserve"> dedi.</w:t>
      </w:r>
    </w:p>
    <w:p w14:paraId="5805E60A" w14:textId="575682CF" w:rsidR="007D4627" w:rsidRPr="00B348DE" w:rsidRDefault="00FB753C" w:rsidP="00D82EAB">
      <w:pPr>
        <w:rPr>
          <w:sz w:val="24"/>
          <w:szCs w:val="24"/>
        </w:rPr>
      </w:pPr>
      <w:r w:rsidRPr="00B348DE">
        <w:rPr>
          <w:b/>
          <w:bCs/>
          <w:sz w:val="24"/>
          <w:szCs w:val="24"/>
        </w:rPr>
        <w:t>Ali Burak</w:t>
      </w:r>
      <w:r w:rsidR="00AD00CF" w:rsidRPr="00B348DE">
        <w:rPr>
          <w:b/>
          <w:bCs/>
          <w:sz w:val="24"/>
          <w:szCs w:val="24"/>
        </w:rPr>
        <w:t xml:space="preserve"> Aygül</w:t>
      </w:r>
      <w:r w:rsidR="00AD00CF" w:rsidRPr="00B348DE">
        <w:rPr>
          <w:sz w:val="24"/>
          <w:szCs w:val="24"/>
        </w:rPr>
        <w:t xml:space="preserve">; </w:t>
      </w:r>
      <w:r w:rsidR="00CB7CC4" w:rsidRPr="00B348DE">
        <w:rPr>
          <w:sz w:val="24"/>
          <w:szCs w:val="24"/>
        </w:rPr>
        <w:t>“</w:t>
      </w:r>
      <w:proofErr w:type="spellStart"/>
      <w:r w:rsidR="00CD25DD" w:rsidRPr="00B348DE">
        <w:rPr>
          <w:sz w:val="24"/>
          <w:szCs w:val="24"/>
        </w:rPr>
        <w:t>Bahçeden’in</w:t>
      </w:r>
      <w:proofErr w:type="spellEnd"/>
      <w:r w:rsidR="003B75FF" w:rsidRPr="00B348DE">
        <w:rPr>
          <w:sz w:val="24"/>
          <w:szCs w:val="24"/>
        </w:rPr>
        <w:t xml:space="preserve"> tüketici ile daha çok konuşması gerektiğine inandık. Marka geçişi</w:t>
      </w:r>
      <w:r w:rsidR="00CD25DD" w:rsidRPr="00B348DE">
        <w:rPr>
          <w:sz w:val="24"/>
          <w:szCs w:val="24"/>
        </w:rPr>
        <w:t>, yeni içerik</w:t>
      </w:r>
      <w:r w:rsidR="003B75FF" w:rsidRPr="00B348DE">
        <w:rPr>
          <w:sz w:val="24"/>
          <w:szCs w:val="24"/>
        </w:rPr>
        <w:t xml:space="preserve"> ve ambalaj değişimi</w:t>
      </w:r>
      <w:r w:rsidR="007472CB" w:rsidRPr="00B348DE">
        <w:rPr>
          <w:sz w:val="24"/>
          <w:szCs w:val="24"/>
        </w:rPr>
        <w:t>ni</w:t>
      </w:r>
      <w:r w:rsidR="003B75FF" w:rsidRPr="00B348DE">
        <w:rPr>
          <w:sz w:val="24"/>
          <w:szCs w:val="24"/>
        </w:rPr>
        <w:t xml:space="preserve"> tüketiciye anlatabilmek </w:t>
      </w:r>
      <w:r w:rsidR="00CD25DD" w:rsidRPr="00B348DE">
        <w:rPr>
          <w:sz w:val="24"/>
          <w:szCs w:val="24"/>
        </w:rPr>
        <w:t>için</w:t>
      </w:r>
      <w:r w:rsidR="003B75FF" w:rsidRPr="00B348DE">
        <w:rPr>
          <w:sz w:val="24"/>
          <w:szCs w:val="24"/>
        </w:rPr>
        <w:t xml:space="preserve"> </w:t>
      </w:r>
      <w:r w:rsidRPr="00B348DE">
        <w:rPr>
          <w:sz w:val="24"/>
          <w:szCs w:val="24"/>
        </w:rPr>
        <w:t xml:space="preserve">büyük </w:t>
      </w:r>
      <w:r w:rsidR="003B75FF" w:rsidRPr="00B348DE">
        <w:rPr>
          <w:sz w:val="24"/>
          <w:szCs w:val="24"/>
        </w:rPr>
        <w:t xml:space="preserve">bir reklam kampanyasına imza attık. </w:t>
      </w:r>
      <w:r w:rsidRPr="00B348DE">
        <w:rPr>
          <w:sz w:val="24"/>
          <w:szCs w:val="24"/>
        </w:rPr>
        <w:t xml:space="preserve">Bahçeden dünyasında </w:t>
      </w:r>
      <w:r w:rsidR="003B75FF" w:rsidRPr="00B348DE">
        <w:rPr>
          <w:sz w:val="24"/>
          <w:szCs w:val="24"/>
        </w:rPr>
        <w:t xml:space="preserve">yaptığımız köklü değişimi </w:t>
      </w:r>
      <w:r w:rsidR="004619A1">
        <w:rPr>
          <w:sz w:val="24"/>
          <w:szCs w:val="24"/>
        </w:rPr>
        <w:t>en efektif şekilde aktarabilmek adına</w:t>
      </w:r>
      <w:r w:rsidR="003B75FF" w:rsidRPr="00B348DE">
        <w:rPr>
          <w:sz w:val="24"/>
          <w:szCs w:val="24"/>
        </w:rPr>
        <w:t xml:space="preserve"> bir iletişim kampanyası</w:t>
      </w:r>
      <w:r w:rsidR="004619A1">
        <w:rPr>
          <w:sz w:val="24"/>
          <w:szCs w:val="24"/>
        </w:rPr>
        <w:t xml:space="preserve"> oluşturduk. Bu kapsamda </w:t>
      </w:r>
      <w:r w:rsidR="007472CB" w:rsidRPr="00B348DE">
        <w:rPr>
          <w:sz w:val="24"/>
          <w:szCs w:val="24"/>
        </w:rPr>
        <w:t>Refika Birgül ile dört filmden oluşan bir reklam çalışması gerçekleştirdik</w:t>
      </w:r>
      <w:r w:rsidR="003B75FF" w:rsidRPr="00B348DE">
        <w:rPr>
          <w:sz w:val="24"/>
          <w:szCs w:val="24"/>
        </w:rPr>
        <w:t xml:space="preserve">. </w:t>
      </w:r>
      <w:r w:rsidR="00AD00CF" w:rsidRPr="00B348DE">
        <w:rPr>
          <w:sz w:val="24"/>
          <w:szCs w:val="24"/>
        </w:rPr>
        <w:t>Refika Birgül ile daha önce</w:t>
      </w:r>
      <w:r w:rsidRPr="00B348DE">
        <w:rPr>
          <w:sz w:val="24"/>
          <w:szCs w:val="24"/>
        </w:rPr>
        <w:t xml:space="preserve"> de başarılı projelerde bir araya gelmiştik. </w:t>
      </w:r>
      <w:r w:rsidR="003B75FF" w:rsidRPr="00B348DE">
        <w:rPr>
          <w:sz w:val="24"/>
          <w:szCs w:val="24"/>
        </w:rPr>
        <w:t>Refika Birgül</w:t>
      </w:r>
      <w:r w:rsidR="00CD25DD" w:rsidRPr="00B348DE">
        <w:rPr>
          <w:sz w:val="24"/>
          <w:szCs w:val="24"/>
        </w:rPr>
        <w:t>,</w:t>
      </w:r>
      <w:r w:rsidR="003B75FF" w:rsidRPr="00B348DE">
        <w:rPr>
          <w:sz w:val="24"/>
          <w:szCs w:val="24"/>
        </w:rPr>
        <w:t xml:space="preserve"> </w:t>
      </w:r>
      <w:r w:rsidRPr="00B348DE">
        <w:rPr>
          <w:sz w:val="24"/>
          <w:szCs w:val="24"/>
        </w:rPr>
        <w:t>gastronomi dünyasına adını başarıyla yazdıran</w:t>
      </w:r>
      <w:r w:rsidR="00FE6496" w:rsidRPr="00B348DE">
        <w:rPr>
          <w:sz w:val="24"/>
          <w:szCs w:val="24"/>
        </w:rPr>
        <w:t xml:space="preserve">, güzel sunumu ve emeğiyle yemeği sanata dönüştüren çok </w:t>
      </w:r>
      <w:r w:rsidR="003B75FF" w:rsidRPr="00B348DE">
        <w:rPr>
          <w:sz w:val="24"/>
          <w:szCs w:val="24"/>
        </w:rPr>
        <w:t xml:space="preserve">başarılı bir </w:t>
      </w:r>
      <w:r w:rsidR="00D63D93" w:rsidRPr="00B348DE">
        <w:rPr>
          <w:sz w:val="24"/>
          <w:szCs w:val="24"/>
        </w:rPr>
        <w:t>isim</w:t>
      </w:r>
      <w:r w:rsidR="003B75FF" w:rsidRPr="00B348DE">
        <w:rPr>
          <w:sz w:val="24"/>
          <w:szCs w:val="24"/>
        </w:rPr>
        <w:t xml:space="preserve">. Aynı zamanda programlarında verdiği mesajlar </w:t>
      </w:r>
      <w:r w:rsidR="00FE6496" w:rsidRPr="00B348DE">
        <w:rPr>
          <w:sz w:val="24"/>
          <w:szCs w:val="24"/>
        </w:rPr>
        <w:t xml:space="preserve">da </w:t>
      </w:r>
      <w:r w:rsidR="003B75FF" w:rsidRPr="00B348DE">
        <w:rPr>
          <w:sz w:val="24"/>
          <w:szCs w:val="24"/>
        </w:rPr>
        <w:t xml:space="preserve">markamızla çok örtüşüyordu. Bu noktada Refika </w:t>
      </w:r>
      <w:r w:rsidR="00FE6496" w:rsidRPr="00B348DE">
        <w:rPr>
          <w:sz w:val="24"/>
          <w:szCs w:val="24"/>
        </w:rPr>
        <w:t xml:space="preserve">Birgül </w:t>
      </w:r>
      <w:r w:rsidR="003B75FF" w:rsidRPr="00B348DE">
        <w:rPr>
          <w:sz w:val="24"/>
          <w:szCs w:val="24"/>
        </w:rPr>
        <w:t>en doğru isim olarak kampanyamızın yüzü oldu” dedi.</w:t>
      </w:r>
    </w:p>
    <w:p w14:paraId="48A95F0B" w14:textId="77777777" w:rsidR="007D4627" w:rsidRPr="00B348DE" w:rsidRDefault="007D4627">
      <w:pPr>
        <w:rPr>
          <w:sz w:val="24"/>
          <w:szCs w:val="24"/>
        </w:rPr>
      </w:pPr>
      <w:r w:rsidRPr="00B348DE">
        <w:rPr>
          <w:sz w:val="24"/>
          <w:szCs w:val="24"/>
        </w:rPr>
        <w:br w:type="page"/>
      </w:r>
    </w:p>
    <w:p w14:paraId="688D345B" w14:textId="00C873EF" w:rsidR="00781BD8" w:rsidRPr="00B348DE" w:rsidRDefault="00781BD8" w:rsidP="00D82EAB">
      <w:pPr>
        <w:rPr>
          <w:b/>
          <w:bCs/>
          <w:i/>
          <w:iCs/>
          <w:sz w:val="24"/>
          <w:szCs w:val="24"/>
        </w:rPr>
      </w:pPr>
      <w:r w:rsidRPr="00B348DE">
        <w:rPr>
          <w:b/>
          <w:bCs/>
          <w:i/>
          <w:iCs/>
          <w:sz w:val="24"/>
          <w:szCs w:val="24"/>
        </w:rPr>
        <w:lastRenderedPageBreak/>
        <w:t xml:space="preserve">Türkiye’nin öve öve bitirilen lezzetleri Refika’nın </w:t>
      </w:r>
      <w:r w:rsidR="00A87114" w:rsidRPr="00B348DE">
        <w:rPr>
          <w:b/>
          <w:bCs/>
          <w:i/>
          <w:iCs/>
          <w:sz w:val="24"/>
          <w:szCs w:val="24"/>
        </w:rPr>
        <w:t xml:space="preserve">esprili </w:t>
      </w:r>
      <w:r w:rsidRPr="00B348DE">
        <w:rPr>
          <w:b/>
          <w:bCs/>
          <w:i/>
          <w:iCs/>
          <w:sz w:val="24"/>
          <w:szCs w:val="24"/>
        </w:rPr>
        <w:t>anlatımıyla ekranlarda</w:t>
      </w:r>
    </w:p>
    <w:p w14:paraId="2D65CCC5" w14:textId="44F4278D" w:rsidR="007B786D" w:rsidRPr="00237B43" w:rsidRDefault="005E28FA" w:rsidP="00AD00CF">
      <w:pPr>
        <w:rPr>
          <w:sz w:val="28"/>
          <w:szCs w:val="28"/>
        </w:rPr>
      </w:pPr>
      <w:r w:rsidRPr="00B348DE">
        <w:rPr>
          <w:b/>
          <w:bCs/>
          <w:sz w:val="24"/>
          <w:szCs w:val="24"/>
        </w:rPr>
        <w:t xml:space="preserve">Yemek Yazarı, TV Programcısı, </w:t>
      </w:r>
      <w:proofErr w:type="spellStart"/>
      <w:r w:rsidRPr="00B348DE">
        <w:rPr>
          <w:b/>
          <w:bCs/>
          <w:sz w:val="24"/>
          <w:szCs w:val="24"/>
        </w:rPr>
        <w:t>Youtuber</w:t>
      </w:r>
      <w:proofErr w:type="spellEnd"/>
      <w:r w:rsidRPr="00B348DE">
        <w:rPr>
          <w:b/>
          <w:bCs/>
          <w:sz w:val="24"/>
          <w:szCs w:val="24"/>
        </w:rPr>
        <w:t>, Refika'nın Mutfağı, Refika'dan ve Börek Prodüksiyon Kurucusu</w:t>
      </w:r>
      <w:r w:rsidRPr="00B348DE">
        <w:rPr>
          <w:sz w:val="24"/>
          <w:szCs w:val="24"/>
        </w:rPr>
        <w:t xml:space="preserve"> </w:t>
      </w:r>
      <w:r w:rsidRPr="00B348DE">
        <w:rPr>
          <w:b/>
          <w:bCs/>
          <w:sz w:val="24"/>
          <w:szCs w:val="24"/>
        </w:rPr>
        <w:t>Refika Birgül</w:t>
      </w:r>
      <w:r w:rsidRPr="00B348DE">
        <w:rPr>
          <w:sz w:val="24"/>
          <w:szCs w:val="24"/>
        </w:rPr>
        <w:t>; “</w:t>
      </w:r>
      <w:r w:rsidR="00C04BD8" w:rsidRPr="00B348DE">
        <w:rPr>
          <w:sz w:val="24"/>
          <w:szCs w:val="24"/>
        </w:rPr>
        <w:t xml:space="preserve">Ben ilk büyük ödülümü Peyman ile yaptığımız "Dev Aşure" Projesi ile almıştım. Arkasında gönül rahatlığıyla durabileceğim bir marka ve ekip... "Öve öve bitirdin" cümlesini de gördüğümde "İşte bu tam benim için yazılmış" dedim. Bahçeden pırıl </w:t>
      </w:r>
      <w:proofErr w:type="spellStart"/>
      <w:r w:rsidR="00C04BD8" w:rsidRPr="00B348DE">
        <w:rPr>
          <w:sz w:val="24"/>
          <w:szCs w:val="24"/>
        </w:rPr>
        <w:t>pırıl</w:t>
      </w:r>
      <w:proofErr w:type="spellEnd"/>
      <w:r w:rsidR="00C04BD8" w:rsidRPr="00B348DE">
        <w:rPr>
          <w:sz w:val="24"/>
          <w:szCs w:val="24"/>
        </w:rPr>
        <w:t xml:space="preserve"> bir marka ve şimdi her yaş, her beklenti için bolca çeşit ve gelişen dağıtım ağıyla, bu kuruyemişlerin keyfini çok daha fazla insanın çıkarabileceğine inanıyorum. Ayrıca en kendim gibi hissettiğim reklam oldu, emeği geçen herkese teşekkürler” dedi. </w:t>
      </w:r>
    </w:p>
    <w:p w14:paraId="0234DE8F" w14:textId="2514441C" w:rsidR="00781BD8" w:rsidRPr="00B348DE" w:rsidRDefault="00BF316B" w:rsidP="00AD00CF">
      <w:pPr>
        <w:rPr>
          <w:b/>
          <w:bCs/>
          <w:i/>
          <w:iCs/>
          <w:sz w:val="24"/>
          <w:szCs w:val="24"/>
        </w:rPr>
      </w:pPr>
      <w:proofErr w:type="spellStart"/>
      <w:r w:rsidRPr="00B348DE">
        <w:rPr>
          <w:b/>
          <w:bCs/>
          <w:i/>
          <w:iCs/>
          <w:sz w:val="24"/>
          <w:szCs w:val="24"/>
        </w:rPr>
        <w:t>Bahçeden’in</w:t>
      </w:r>
      <w:proofErr w:type="spellEnd"/>
      <w:r w:rsidRPr="00B348DE">
        <w:rPr>
          <w:b/>
          <w:bCs/>
          <w:i/>
          <w:iCs/>
          <w:sz w:val="24"/>
          <w:szCs w:val="24"/>
        </w:rPr>
        <w:t xml:space="preserve"> k</w:t>
      </w:r>
      <w:r w:rsidR="00CF5A4D" w:rsidRPr="00B348DE">
        <w:rPr>
          <w:b/>
          <w:bCs/>
          <w:i/>
          <w:iCs/>
          <w:sz w:val="24"/>
          <w:szCs w:val="24"/>
        </w:rPr>
        <w:t>imlik kartına dönüşen</w:t>
      </w:r>
      <w:r w:rsidR="00F76D3D" w:rsidRPr="00B348DE">
        <w:rPr>
          <w:b/>
          <w:bCs/>
          <w:i/>
          <w:iCs/>
          <w:sz w:val="24"/>
          <w:szCs w:val="24"/>
        </w:rPr>
        <w:t xml:space="preserve"> yeni nesil</w:t>
      </w:r>
      <w:r w:rsidR="00CF5A4D" w:rsidRPr="00B348DE">
        <w:rPr>
          <w:b/>
          <w:bCs/>
          <w:i/>
          <w:iCs/>
          <w:sz w:val="24"/>
          <w:szCs w:val="24"/>
        </w:rPr>
        <w:t xml:space="preserve"> ambalajlar</w:t>
      </w:r>
      <w:r w:rsidRPr="00B348DE">
        <w:rPr>
          <w:b/>
          <w:bCs/>
          <w:i/>
          <w:iCs/>
          <w:sz w:val="24"/>
          <w:szCs w:val="24"/>
        </w:rPr>
        <w:t>ı</w:t>
      </w:r>
      <w:r w:rsidR="00CF5A4D" w:rsidRPr="00B348DE">
        <w:rPr>
          <w:b/>
          <w:bCs/>
          <w:i/>
          <w:iCs/>
          <w:sz w:val="24"/>
          <w:szCs w:val="24"/>
        </w:rPr>
        <w:t xml:space="preserve">, </w:t>
      </w:r>
      <w:r w:rsidRPr="00B348DE">
        <w:rPr>
          <w:b/>
          <w:bCs/>
          <w:i/>
          <w:iCs/>
          <w:sz w:val="24"/>
          <w:szCs w:val="24"/>
        </w:rPr>
        <w:t xml:space="preserve">sağlıklı </w:t>
      </w:r>
      <w:r w:rsidR="00CF5A4D" w:rsidRPr="00B348DE">
        <w:rPr>
          <w:b/>
          <w:bCs/>
          <w:i/>
          <w:iCs/>
          <w:sz w:val="24"/>
          <w:szCs w:val="24"/>
        </w:rPr>
        <w:t>gıda okuryazarlığını artır</w:t>
      </w:r>
      <w:r w:rsidR="00F76D3D" w:rsidRPr="00B348DE">
        <w:rPr>
          <w:b/>
          <w:bCs/>
          <w:i/>
          <w:iCs/>
          <w:sz w:val="24"/>
          <w:szCs w:val="24"/>
        </w:rPr>
        <w:t>maya destek ol</w:t>
      </w:r>
      <w:r w:rsidR="00CF5A4D" w:rsidRPr="00B348DE">
        <w:rPr>
          <w:b/>
          <w:bCs/>
          <w:i/>
          <w:iCs/>
          <w:sz w:val="24"/>
          <w:szCs w:val="24"/>
        </w:rPr>
        <w:t>acak</w:t>
      </w:r>
    </w:p>
    <w:p w14:paraId="7C1D75EE" w14:textId="67AFC775" w:rsidR="00023CC6" w:rsidRPr="00B348DE" w:rsidRDefault="00F76D3D" w:rsidP="00023CC6">
      <w:pPr>
        <w:spacing w:line="276" w:lineRule="auto"/>
        <w:rPr>
          <w:sz w:val="24"/>
          <w:szCs w:val="24"/>
        </w:rPr>
      </w:pPr>
      <w:r w:rsidRPr="00B348DE">
        <w:rPr>
          <w:sz w:val="24"/>
          <w:szCs w:val="24"/>
        </w:rPr>
        <w:t>Bahçeden a</w:t>
      </w:r>
      <w:r w:rsidR="00023CC6" w:rsidRPr="00B348DE">
        <w:rPr>
          <w:sz w:val="24"/>
          <w:szCs w:val="24"/>
        </w:rPr>
        <w:t>mbalajları</w:t>
      </w:r>
      <w:r w:rsidRPr="00B348DE">
        <w:rPr>
          <w:sz w:val="24"/>
          <w:szCs w:val="24"/>
        </w:rPr>
        <w:t xml:space="preserve">nı </w:t>
      </w:r>
      <w:r w:rsidR="00023CC6" w:rsidRPr="00B348DE">
        <w:rPr>
          <w:sz w:val="24"/>
          <w:szCs w:val="24"/>
        </w:rPr>
        <w:t xml:space="preserve">bir kimlik kartına dönüştürdüklerini ifade eden </w:t>
      </w:r>
      <w:r w:rsidR="00023CC6" w:rsidRPr="00B348DE">
        <w:rPr>
          <w:b/>
          <w:bCs/>
          <w:sz w:val="24"/>
          <w:szCs w:val="24"/>
        </w:rPr>
        <w:t>Peyman Pazarlama Direktörü Ali Burak Aygül;</w:t>
      </w:r>
      <w:r w:rsidR="00023CC6" w:rsidRPr="00B348DE">
        <w:rPr>
          <w:sz w:val="24"/>
          <w:szCs w:val="24"/>
        </w:rPr>
        <w:t xml:space="preserve"> “İnsanlar artık ambalaj üzerinde ürün</w:t>
      </w:r>
      <w:r w:rsidR="00237B43">
        <w:rPr>
          <w:sz w:val="24"/>
          <w:szCs w:val="24"/>
        </w:rPr>
        <w:t xml:space="preserve">e özgü </w:t>
      </w:r>
      <w:r w:rsidR="00023CC6" w:rsidRPr="00B348DE">
        <w:rPr>
          <w:sz w:val="24"/>
          <w:szCs w:val="24"/>
        </w:rPr>
        <w:t>faydaları görmek istiyor. “Ne yediğini bil, neden yediğini bil” akımı çerçevesinde</w:t>
      </w:r>
      <w:r w:rsidRPr="00B348DE">
        <w:rPr>
          <w:sz w:val="24"/>
          <w:szCs w:val="24"/>
        </w:rPr>
        <w:t>,</w:t>
      </w:r>
      <w:r w:rsidR="00023CC6" w:rsidRPr="00B348DE">
        <w:rPr>
          <w:sz w:val="24"/>
          <w:szCs w:val="24"/>
        </w:rPr>
        <w:t xml:space="preserve"> tüketici satın alma davranışlarında böyle bir </w:t>
      </w:r>
      <w:r w:rsidR="00237B43">
        <w:rPr>
          <w:sz w:val="24"/>
          <w:szCs w:val="24"/>
        </w:rPr>
        <w:t xml:space="preserve">hassasiyet </w:t>
      </w:r>
      <w:r w:rsidR="00023CC6" w:rsidRPr="00B348DE">
        <w:rPr>
          <w:sz w:val="24"/>
          <w:szCs w:val="24"/>
        </w:rPr>
        <w:t>gelişti. Bahçeden olarak</w:t>
      </w:r>
      <w:r w:rsidRPr="00B348DE">
        <w:rPr>
          <w:sz w:val="24"/>
          <w:szCs w:val="24"/>
        </w:rPr>
        <w:t>,</w:t>
      </w:r>
      <w:r w:rsidR="00023CC6" w:rsidRPr="00B348DE">
        <w:rPr>
          <w:sz w:val="24"/>
          <w:szCs w:val="24"/>
        </w:rPr>
        <w:t xml:space="preserve"> </w:t>
      </w:r>
      <w:r w:rsidRPr="00B348DE">
        <w:rPr>
          <w:sz w:val="24"/>
          <w:szCs w:val="24"/>
        </w:rPr>
        <w:t xml:space="preserve">sektörümüzde </w:t>
      </w:r>
      <w:r w:rsidR="00023CC6" w:rsidRPr="00B348DE">
        <w:rPr>
          <w:sz w:val="24"/>
          <w:szCs w:val="24"/>
        </w:rPr>
        <w:t xml:space="preserve">bu akıma önderlik etmek istedik. </w:t>
      </w:r>
      <w:r w:rsidRPr="00B348DE">
        <w:rPr>
          <w:sz w:val="24"/>
          <w:szCs w:val="24"/>
        </w:rPr>
        <w:t>Ü</w:t>
      </w:r>
      <w:r w:rsidR="00023CC6" w:rsidRPr="00B348DE">
        <w:rPr>
          <w:sz w:val="24"/>
          <w:szCs w:val="24"/>
        </w:rPr>
        <w:t>rünlerimizle ilgili bilgileri ambalaj üzerin</w:t>
      </w:r>
      <w:r w:rsidRPr="00B348DE">
        <w:rPr>
          <w:sz w:val="24"/>
          <w:szCs w:val="24"/>
        </w:rPr>
        <w:t xml:space="preserve">e taşıyarak </w:t>
      </w:r>
      <w:r w:rsidR="00023CC6" w:rsidRPr="00B348DE">
        <w:rPr>
          <w:sz w:val="24"/>
          <w:szCs w:val="24"/>
        </w:rPr>
        <w:t>paketleri</w:t>
      </w:r>
      <w:r w:rsidRPr="00B348DE">
        <w:rPr>
          <w:sz w:val="24"/>
          <w:szCs w:val="24"/>
        </w:rPr>
        <w:t>mizi</w:t>
      </w:r>
      <w:r w:rsidR="00023CC6" w:rsidRPr="00B348DE">
        <w:rPr>
          <w:sz w:val="24"/>
          <w:szCs w:val="24"/>
        </w:rPr>
        <w:t xml:space="preserve"> bir iletişim mecrası haline getirdik. Ürünün faydalarının yanı sıra </w:t>
      </w:r>
      <w:r w:rsidR="00CF5BC3" w:rsidRPr="00B348DE">
        <w:rPr>
          <w:sz w:val="24"/>
          <w:szCs w:val="24"/>
        </w:rPr>
        <w:t>“</w:t>
      </w:r>
      <w:r w:rsidR="00023CC6" w:rsidRPr="00B348DE">
        <w:rPr>
          <w:sz w:val="24"/>
          <w:szCs w:val="24"/>
        </w:rPr>
        <w:t>Neden diğer ürünler değil de Bahçeden</w:t>
      </w:r>
      <w:r w:rsidR="00170CCB" w:rsidRPr="00B348DE">
        <w:rPr>
          <w:sz w:val="24"/>
          <w:szCs w:val="24"/>
        </w:rPr>
        <w:t>?</w:t>
      </w:r>
      <w:r w:rsidR="00CF5BC3" w:rsidRPr="00B348DE">
        <w:rPr>
          <w:sz w:val="24"/>
          <w:szCs w:val="24"/>
        </w:rPr>
        <w:t>”</w:t>
      </w:r>
      <w:r w:rsidR="00023CC6" w:rsidRPr="00B348DE">
        <w:rPr>
          <w:sz w:val="24"/>
          <w:szCs w:val="24"/>
        </w:rPr>
        <w:t xml:space="preserve"> tercih edilmesi gerektiğini de anlattık. Ürün içeriği</w:t>
      </w:r>
      <w:r w:rsidR="00CF5BC3" w:rsidRPr="00B348DE">
        <w:rPr>
          <w:sz w:val="24"/>
          <w:szCs w:val="24"/>
        </w:rPr>
        <w:t xml:space="preserve">yle birlikte </w:t>
      </w:r>
      <w:r w:rsidR="00023CC6" w:rsidRPr="00B348DE">
        <w:rPr>
          <w:sz w:val="24"/>
          <w:szCs w:val="24"/>
        </w:rPr>
        <w:t xml:space="preserve">ambalajı da </w:t>
      </w:r>
      <w:r w:rsidR="00237B43">
        <w:rPr>
          <w:sz w:val="24"/>
          <w:szCs w:val="24"/>
        </w:rPr>
        <w:t xml:space="preserve">yenilikçi kılarak, </w:t>
      </w:r>
      <w:r w:rsidR="00023CC6" w:rsidRPr="00B348DE">
        <w:rPr>
          <w:sz w:val="24"/>
          <w:szCs w:val="24"/>
        </w:rPr>
        <w:t>sağlıklı gıda okuryazarlığına da katkı sunmayı hedefledik” dedi.</w:t>
      </w:r>
    </w:p>
    <w:p w14:paraId="2F08732B" w14:textId="77777777" w:rsidR="00023CC6" w:rsidRPr="00B348DE" w:rsidRDefault="00023CC6" w:rsidP="00D82EAB">
      <w:pPr>
        <w:rPr>
          <w:sz w:val="24"/>
          <w:szCs w:val="24"/>
        </w:rPr>
      </w:pPr>
    </w:p>
    <w:p w14:paraId="0611CDC9" w14:textId="659E1E7E" w:rsidR="00D60219" w:rsidRPr="00237B43" w:rsidRDefault="00D355AB" w:rsidP="00237B43">
      <w:pPr>
        <w:jc w:val="center"/>
        <w:rPr>
          <w:b/>
          <w:bCs/>
          <w:color w:val="0563C1" w:themeColor="hyperlink"/>
          <w:u w:val="single"/>
        </w:rPr>
      </w:pPr>
      <w:hyperlink r:id="rId5" w:history="1">
        <w:r w:rsidR="005E28FA" w:rsidRPr="00B348DE">
          <w:rPr>
            <w:rStyle w:val="Kpr"/>
            <w:b/>
            <w:bCs/>
          </w:rPr>
          <w:t>www.peyman.com.tr</w:t>
        </w:r>
      </w:hyperlink>
    </w:p>
    <w:p w14:paraId="55CCE1D8" w14:textId="0A9B622B" w:rsidR="005E28FA" w:rsidRPr="00B348DE" w:rsidRDefault="005E28FA" w:rsidP="005E28FA">
      <w:pPr>
        <w:rPr>
          <w:lang w:eastAsia="tr-TR"/>
        </w:rPr>
      </w:pPr>
      <w:r w:rsidRPr="00B348DE">
        <w:rPr>
          <w:rFonts w:asciiTheme="majorHAnsi" w:eastAsia="Times New Roman" w:hAnsiTheme="majorHAnsi" w:cstheme="majorHAnsi"/>
          <w:b/>
          <w:lang w:eastAsia="tr-TR"/>
        </w:rPr>
        <w:t>Ayrıntılı bilgi için;</w:t>
      </w:r>
    </w:p>
    <w:p w14:paraId="300107F7" w14:textId="388E26D9" w:rsidR="005E28FA" w:rsidRDefault="005E28FA" w:rsidP="005E28FA">
      <w:pPr>
        <w:rPr>
          <w:lang w:eastAsia="tr-TR"/>
        </w:rPr>
      </w:pPr>
      <w:r w:rsidRPr="00B348DE">
        <w:rPr>
          <w:noProof/>
          <w:lang w:eastAsia="tr-TR"/>
        </w:rPr>
        <w:drawing>
          <wp:inline distT="0" distB="0" distL="0" distR="0" wp14:anchorId="510007CF" wp14:editId="5FA0D812">
            <wp:extent cx="2133600" cy="11049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133600" cy="1104900"/>
                    </a:xfrm>
                    <a:prstGeom prst="rect">
                      <a:avLst/>
                    </a:prstGeom>
                    <a:noFill/>
                    <a:ln>
                      <a:noFill/>
                    </a:ln>
                  </pic:spPr>
                </pic:pic>
              </a:graphicData>
            </a:graphic>
          </wp:inline>
        </w:drawing>
      </w:r>
    </w:p>
    <w:p w14:paraId="7D543DF1" w14:textId="77777777" w:rsidR="005E28FA" w:rsidRPr="00D82EAB" w:rsidRDefault="005E28FA" w:rsidP="00D82EAB">
      <w:pPr>
        <w:rPr>
          <w:sz w:val="24"/>
          <w:szCs w:val="24"/>
        </w:rPr>
      </w:pPr>
    </w:p>
    <w:sectPr w:rsidR="005E28FA" w:rsidRPr="00D82EAB" w:rsidSect="007D4627">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F9"/>
    <w:rsid w:val="00023CC6"/>
    <w:rsid w:val="0009476E"/>
    <w:rsid w:val="000F23AB"/>
    <w:rsid w:val="00170CCB"/>
    <w:rsid w:val="001848B6"/>
    <w:rsid w:val="001C4E93"/>
    <w:rsid w:val="0021606B"/>
    <w:rsid w:val="002230ED"/>
    <w:rsid w:val="00237B43"/>
    <w:rsid w:val="00306FD5"/>
    <w:rsid w:val="003244B4"/>
    <w:rsid w:val="00347B60"/>
    <w:rsid w:val="003B75FF"/>
    <w:rsid w:val="003F58B1"/>
    <w:rsid w:val="004043E8"/>
    <w:rsid w:val="004466FE"/>
    <w:rsid w:val="004619A1"/>
    <w:rsid w:val="004C6B34"/>
    <w:rsid w:val="005118E4"/>
    <w:rsid w:val="005429A5"/>
    <w:rsid w:val="00583EF4"/>
    <w:rsid w:val="005A7E06"/>
    <w:rsid w:val="005C59CB"/>
    <w:rsid w:val="005E28FA"/>
    <w:rsid w:val="00653FF9"/>
    <w:rsid w:val="00654441"/>
    <w:rsid w:val="00691097"/>
    <w:rsid w:val="006A5FF5"/>
    <w:rsid w:val="006E5012"/>
    <w:rsid w:val="006F0944"/>
    <w:rsid w:val="0070549F"/>
    <w:rsid w:val="00741395"/>
    <w:rsid w:val="007472CB"/>
    <w:rsid w:val="00757134"/>
    <w:rsid w:val="00781BD8"/>
    <w:rsid w:val="007B786D"/>
    <w:rsid w:val="007C21B9"/>
    <w:rsid w:val="007D4627"/>
    <w:rsid w:val="00865F8A"/>
    <w:rsid w:val="008C3FA0"/>
    <w:rsid w:val="009E4F90"/>
    <w:rsid w:val="00A06F2F"/>
    <w:rsid w:val="00A50885"/>
    <w:rsid w:val="00A87114"/>
    <w:rsid w:val="00A91CCB"/>
    <w:rsid w:val="00AA1384"/>
    <w:rsid w:val="00AA53E6"/>
    <w:rsid w:val="00AC6CFE"/>
    <w:rsid w:val="00AD00CF"/>
    <w:rsid w:val="00AE7285"/>
    <w:rsid w:val="00AE76AB"/>
    <w:rsid w:val="00B348DE"/>
    <w:rsid w:val="00BB346E"/>
    <w:rsid w:val="00BC275D"/>
    <w:rsid w:val="00BF316B"/>
    <w:rsid w:val="00C04BD8"/>
    <w:rsid w:val="00C04C02"/>
    <w:rsid w:val="00CB7CC4"/>
    <w:rsid w:val="00CD25DD"/>
    <w:rsid w:val="00CE4C24"/>
    <w:rsid w:val="00CF5A4D"/>
    <w:rsid w:val="00CF5BC3"/>
    <w:rsid w:val="00D355AB"/>
    <w:rsid w:val="00D50264"/>
    <w:rsid w:val="00D60219"/>
    <w:rsid w:val="00D63D93"/>
    <w:rsid w:val="00D82EAB"/>
    <w:rsid w:val="00D9137B"/>
    <w:rsid w:val="00E21DDD"/>
    <w:rsid w:val="00E41302"/>
    <w:rsid w:val="00E42AF6"/>
    <w:rsid w:val="00F76D3D"/>
    <w:rsid w:val="00FB753C"/>
    <w:rsid w:val="00FD22DC"/>
    <w:rsid w:val="00FE64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01EC6"/>
  <w15:chartTrackingRefBased/>
  <w15:docId w15:val="{183501FC-4F1F-44F1-9F08-1775F851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E28FA"/>
    <w:rPr>
      <w:color w:val="0563C1" w:themeColor="hyperlink"/>
      <w:u w:val="single"/>
    </w:rPr>
  </w:style>
  <w:style w:type="character" w:styleId="AklamaBavurusu">
    <w:name w:val="annotation reference"/>
    <w:basedOn w:val="VarsaylanParagrafYazTipi"/>
    <w:uiPriority w:val="99"/>
    <w:semiHidden/>
    <w:unhideWhenUsed/>
    <w:rsid w:val="00AC6CFE"/>
    <w:rPr>
      <w:sz w:val="16"/>
      <w:szCs w:val="16"/>
    </w:rPr>
  </w:style>
  <w:style w:type="paragraph" w:styleId="AklamaMetni">
    <w:name w:val="annotation text"/>
    <w:basedOn w:val="Normal"/>
    <w:link w:val="AklamaMetniChar"/>
    <w:uiPriority w:val="99"/>
    <w:semiHidden/>
    <w:unhideWhenUsed/>
    <w:rsid w:val="00AC6CF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C6CFE"/>
    <w:rPr>
      <w:sz w:val="20"/>
      <w:szCs w:val="20"/>
    </w:rPr>
  </w:style>
  <w:style w:type="paragraph" w:styleId="AklamaKonusu">
    <w:name w:val="annotation subject"/>
    <w:basedOn w:val="AklamaMetni"/>
    <w:next w:val="AklamaMetni"/>
    <w:link w:val="AklamaKonusuChar"/>
    <w:uiPriority w:val="99"/>
    <w:semiHidden/>
    <w:unhideWhenUsed/>
    <w:rsid w:val="00AC6CFE"/>
    <w:rPr>
      <w:b/>
      <w:bCs/>
    </w:rPr>
  </w:style>
  <w:style w:type="character" w:customStyle="1" w:styleId="AklamaKonusuChar">
    <w:name w:val="Açıklama Konusu Char"/>
    <w:basedOn w:val="AklamaMetniChar"/>
    <w:link w:val="AklamaKonusu"/>
    <w:uiPriority w:val="99"/>
    <w:semiHidden/>
    <w:rsid w:val="00AC6C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492131">
      <w:bodyDiv w:val="1"/>
      <w:marLeft w:val="0"/>
      <w:marRight w:val="0"/>
      <w:marTop w:val="0"/>
      <w:marBottom w:val="0"/>
      <w:divBdr>
        <w:top w:val="none" w:sz="0" w:space="0" w:color="auto"/>
        <w:left w:val="none" w:sz="0" w:space="0" w:color="auto"/>
        <w:bottom w:val="none" w:sz="0" w:space="0" w:color="auto"/>
        <w:right w:val="none" w:sz="0" w:space="0" w:color="auto"/>
      </w:divBdr>
    </w:div>
    <w:div w:id="2037460396">
      <w:bodyDiv w:val="1"/>
      <w:marLeft w:val="0"/>
      <w:marRight w:val="0"/>
      <w:marTop w:val="0"/>
      <w:marBottom w:val="0"/>
      <w:divBdr>
        <w:top w:val="none" w:sz="0" w:space="0" w:color="auto"/>
        <w:left w:val="none" w:sz="0" w:space="0" w:color="auto"/>
        <w:bottom w:val="none" w:sz="0" w:space="0" w:color="auto"/>
        <w:right w:val="none" w:sz="0" w:space="0" w:color="auto"/>
      </w:divBdr>
    </w:div>
    <w:div w:id="212738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png@01D67553.D939FD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peyman.com.t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1</Pages>
  <Words>604</Words>
  <Characters>3446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Hilal Ozbal</cp:lastModifiedBy>
  <cp:revision>49</cp:revision>
  <cp:lastPrinted>2021-02-08T10:06:00Z</cp:lastPrinted>
  <dcterms:created xsi:type="dcterms:W3CDTF">2021-02-03T16:15:00Z</dcterms:created>
  <dcterms:modified xsi:type="dcterms:W3CDTF">2021-02-10T06:43:00Z</dcterms:modified>
</cp:coreProperties>
</file>