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446" w:rsidRPr="00AA0300" w:rsidRDefault="00E55446" w:rsidP="00E55446">
      <w:pPr>
        <w:spacing w:line="240" w:lineRule="auto"/>
        <w:jc w:val="center"/>
        <w:rPr>
          <w:lang w:val="en-GB"/>
        </w:rPr>
      </w:pPr>
      <w:r w:rsidRPr="00AA0300">
        <w:rPr>
          <w:lang w:val="en-GB"/>
        </w:rPr>
        <w:drawing>
          <wp:inline distT="0" distB="0" distL="0" distR="0">
            <wp:extent cx="1628775" cy="971550"/>
            <wp:effectExtent l="0" t="0" r="9525" b="0"/>
            <wp:docPr id="1" name="Resim 1" descr="Peyma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yman-Logo"/>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628775" cy="971550"/>
                    </a:xfrm>
                    <a:prstGeom prst="rect">
                      <a:avLst/>
                    </a:prstGeom>
                    <a:noFill/>
                    <a:ln>
                      <a:noFill/>
                    </a:ln>
                  </pic:spPr>
                </pic:pic>
              </a:graphicData>
            </a:graphic>
          </wp:inline>
        </w:drawing>
      </w:r>
    </w:p>
    <w:p w:rsidR="00E86DCA" w:rsidRPr="00AA0300" w:rsidRDefault="00E86DCA" w:rsidP="00E86DCA">
      <w:pPr>
        <w:spacing w:after="0" w:line="240" w:lineRule="auto"/>
        <w:rPr>
          <w:rFonts w:cs="Tahoma"/>
          <w:b/>
          <w:sz w:val="28"/>
          <w:szCs w:val="28"/>
          <w:u w:val="single"/>
          <w:lang w:val="en-GB"/>
        </w:rPr>
      </w:pPr>
    </w:p>
    <w:p w:rsidR="00DD411E" w:rsidRPr="00AA0300" w:rsidRDefault="00023A0C" w:rsidP="00DD411E">
      <w:pPr>
        <w:spacing w:after="0" w:line="240" w:lineRule="auto"/>
        <w:rPr>
          <w:rFonts w:cs="Tahoma"/>
          <w:b/>
          <w:sz w:val="36"/>
          <w:szCs w:val="36"/>
          <w:lang w:val="en-GB"/>
        </w:rPr>
      </w:pPr>
      <w:r w:rsidRPr="00AA0300">
        <w:rPr>
          <w:rFonts w:cs="Tahoma"/>
          <w:b/>
          <w:sz w:val="28"/>
          <w:szCs w:val="28"/>
          <w:u w:val="single"/>
          <w:lang w:val="en-GB"/>
        </w:rPr>
        <w:t>PRESS RELEASE</w:t>
      </w:r>
      <w:r w:rsidR="00E55446" w:rsidRPr="00AA0300">
        <w:rPr>
          <w:rFonts w:cs="Tahoma"/>
          <w:b/>
          <w:sz w:val="28"/>
          <w:szCs w:val="28"/>
          <w:lang w:val="en-GB"/>
        </w:rPr>
        <w:t xml:space="preserve">       </w:t>
      </w:r>
      <w:r w:rsidR="00E55446" w:rsidRPr="00AA0300">
        <w:rPr>
          <w:rFonts w:cs="Tahoma"/>
          <w:b/>
          <w:sz w:val="28"/>
          <w:szCs w:val="28"/>
          <w:lang w:val="en-GB"/>
        </w:rPr>
        <w:tab/>
      </w:r>
      <w:r w:rsidR="00E55446" w:rsidRPr="00AA0300">
        <w:rPr>
          <w:rFonts w:cs="Tahoma"/>
          <w:b/>
          <w:sz w:val="28"/>
          <w:szCs w:val="28"/>
          <w:lang w:val="en-GB"/>
        </w:rPr>
        <w:tab/>
      </w:r>
      <w:r w:rsidR="00E55446" w:rsidRPr="00AA0300">
        <w:rPr>
          <w:rFonts w:cs="Tahoma"/>
          <w:b/>
          <w:sz w:val="28"/>
          <w:szCs w:val="28"/>
          <w:lang w:val="en-GB"/>
        </w:rPr>
        <w:tab/>
      </w:r>
      <w:r w:rsidR="00E55446" w:rsidRPr="00AA0300">
        <w:rPr>
          <w:rFonts w:cs="Tahoma"/>
          <w:b/>
          <w:sz w:val="28"/>
          <w:szCs w:val="28"/>
          <w:lang w:val="en-GB"/>
        </w:rPr>
        <w:tab/>
      </w:r>
      <w:r w:rsidR="00E55446" w:rsidRPr="00AA0300">
        <w:rPr>
          <w:rFonts w:cs="Tahoma"/>
          <w:b/>
          <w:sz w:val="28"/>
          <w:szCs w:val="28"/>
          <w:lang w:val="en-GB"/>
        </w:rPr>
        <w:tab/>
      </w:r>
      <w:r w:rsidR="00E55446" w:rsidRPr="00AA0300">
        <w:rPr>
          <w:rFonts w:cs="Tahoma"/>
          <w:b/>
          <w:sz w:val="28"/>
          <w:szCs w:val="28"/>
          <w:lang w:val="en-GB"/>
        </w:rPr>
        <w:tab/>
      </w:r>
      <w:r w:rsidR="00E55446" w:rsidRPr="00AA0300">
        <w:rPr>
          <w:rFonts w:cs="Tahoma"/>
          <w:b/>
          <w:sz w:val="28"/>
          <w:szCs w:val="28"/>
          <w:lang w:val="en-GB"/>
        </w:rPr>
        <w:tab/>
        <w:t xml:space="preserve">     </w:t>
      </w:r>
      <w:r w:rsidR="00DD411E" w:rsidRPr="00AA0300">
        <w:rPr>
          <w:rFonts w:cs="Tahoma"/>
          <w:b/>
          <w:sz w:val="28"/>
          <w:szCs w:val="28"/>
          <w:lang w:val="en-GB"/>
        </w:rPr>
        <w:t xml:space="preserve">         </w:t>
      </w:r>
      <w:r w:rsidRPr="00AA0300">
        <w:rPr>
          <w:rFonts w:cs="Tahoma"/>
          <w:b/>
          <w:sz w:val="28"/>
          <w:szCs w:val="28"/>
          <w:lang w:val="en-GB"/>
        </w:rPr>
        <w:t>May</w:t>
      </w:r>
      <w:r w:rsidR="00B64CDE" w:rsidRPr="00AA0300">
        <w:rPr>
          <w:rFonts w:cs="Tahoma"/>
          <w:b/>
          <w:sz w:val="28"/>
          <w:szCs w:val="28"/>
          <w:lang w:val="en-GB"/>
        </w:rPr>
        <w:t xml:space="preserve"> </w:t>
      </w:r>
      <w:r w:rsidR="00AA0300" w:rsidRPr="00AA0300">
        <w:rPr>
          <w:rFonts w:cs="Tahoma"/>
          <w:b/>
          <w:sz w:val="28"/>
          <w:szCs w:val="28"/>
          <w:lang w:val="en-GB"/>
        </w:rPr>
        <w:t xml:space="preserve">2021 </w:t>
      </w:r>
      <w:r w:rsidR="00E55446" w:rsidRPr="00AA0300">
        <w:rPr>
          <w:rFonts w:cs="Tahoma"/>
          <w:b/>
          <w:sz w:val="28"/>
          <w:szCs w:val="28"/>
          <w:lang w:val="en-GB"/>
        </w:rPr>
        <w:br/>
        <w:t xml:space="preserve"> </w:t>
      </w:r>
    </w:p>
    <w:p w:rsidR="00EC2FFB" w:rsidRPr="00AA0300" w:rsidRDefault="00023A0C" w:rsidP="003E6386">
      <w:pPr>
        <w:ind w:left="-142" w:right="-284"/>
        <w:jc w:val="center"/>
        <w:rPr>
          <w:b/>
          <w:sz w:val="32"/>
          <w:szCs w:val="32"/>
          <w:u w:val="single"/>
          <w:lang w:val="en-GB"/>
        </w:rPr>
      </w:pPr>
      <w:bookmarkStart w:id="0" w:name="_Hlk73111354"/>
      <w:r w:rsidRPr="00AA0300">
        <w:rPr>
          <w:b/>
          <w:sz w:val="32"/>
          <w:szCs w:val="32"/>
          <w:u w:val="single"/>
          <w:lang w:val="en-GB"/>
        </w:rPr>
        <w:t>Çitliyo had its name written in the world of advertising with golden letters: Winner of the Golden Effie Award!</w:t>
      </w:r>
    </w:p>
    <w:p w:rsidR="00023A0C" w:rsidRPr="00AA0300" w:rsidRDefault="00023A0C" w:rsidP="00DD411E">
      <w:pPr>
        <w:jc w:val="center"/>
        <w:rPr>
          <w:b/>
          <w:sz w:val="24"/>
          <w:szCs w:val="24"/>
          <w:lang w:val="en-GB"/>
        </w:rPr>
      </w:pPr>
      <w:r w:rsidRPr="00AA0300">
        <w:rPr>
          <w:b/>
          <w:sz w:val="24"/>
          <w:szCs w:val="24"/>
          <w:lang w:val="en-GB"/>
        </w:rPr>
        <w:t>Peyman’s advertising campaign, which brought the Çitliyo family together with its consumers by means of the slogan “Herkes O’nu Çitliyo”, won the Golden Effie Award</w:t>
      </w:r>
      <w:r w:rsidR="00170554" w:rsidRPr="00AA0300">
        <w:rPr>
          <w:b/>
          <w:sz w:val="24"/>
          <w:szCs w:val="24"/>
          <w:lang w:val="en-GB"/>
        </w:rPr>
        <w:t xml:space="preserve"> Turkey 2021</w:t>
      </w:r>
      <w:r w:rsidRPr="00AA0300">
        <w:rPr>
          <w:b/>
          <w:sz w:val="24"/>
          <w:szCs w:val="24"/>
          <w:lang w:val="en-GB"/>
        </w:rPr>
        <w:t xml:space="preserve"> in the “Sweet &amp; Salty Snack” category</w:t>
      </w:r>
      <w:r w:rsidR="00170554" w:rsidRPr="00AA0300">
        <w:rPr>
          <w:b/>
          <w:sz w:val="24"/>
          <w:szCs w:val="24"/>
          <w:lang w:val="en-GB"/>
        </w:rPr>
        <w:t>, the world’s most prestigious marketing and advertising event competition, which held in 55 countries.</w:t>
      </w:r>
    </w:p>
    <w:p w:rsidR="00170554" w:rsidRPr="00AA0300" w:rsidRDefault="00170554" w:rsidP="00DD411E">
      <w:pPr>
        <w:jc w:val="both"/>
        <w:rPr>
          <w:sz w:val="24"/>
          <w:szCs w:val="24"/>
          <w:lang w:val="en-GB"/>
        </w:rPr>
      </w:pPr>
      <w:r w:rsidRPr="00AA0300">
        <w:rPr>
          <w:sz w:val="24"/>
          <w:szCs w:val="24"/>
          <w:lang w:val="en-GB"/>
        </w:rPr>
        <w:t xml:space="preserve">Peyman, the leading company of the </w:t>
      </w:r>
      <w:r w:rsidR="00E60CB2" w:rsidRPr="00AA0300">
        <w:rPr>
          <w:sz w:val="24"/>
          <w:szCs w:val="24"/>
          <w:lang w:val="en-GB"/>
        </w:rPr>
        <w:t xml:space="preserve">Turkish nuts sector, achieved </w:t>
      </w:r>
      <w:r w:rsidRPr="00AA0300">
        <w:rPr>
          <w:sz w:val="24"/>
          <w:szCs w:val="24"/>
          <w:lang w:val="en-GB"/>
        </w:rPr>
        <w:t xml:space="preserve">great success with its advertising campaign held last year in June. The Çitliyo campaign, which also drew attention with the successful performance of the popular actress Gupse Özay, was deemed worthy of the Golden Effie Award at the Effie Awards Turkey, which considered as the most challenging and prestigious competition in the world, in the field of marketing and advertising. </w:t>
      </w:r>
    </w:p>
    <w:p w:rsidR="00B40876" w:rsidRPr="00AA0300" w:rsidRDefault="00170554" w:rsidP="00813C31">
      <w:pPr>
        <w:jc w:val="both"/>
        <w:rPr>
          <w:sz w:val="24"/>
          <w:szCs w:val="24"/>
          <w:lang w:val="en-GB"/>
        </w:rPr>
      </w:pPr>
      <w:r w:rsidRPr="00AA0300">
        <w:rPr>
          <w:sz w:val="24"/>
          <w:szCs w:val="24"/>
          <w:lang w:val="en-GB"/>
        </w:rPr>
        <w:t xml:space="preserve">In the commercial, in which Gupse Özay </w:t>
      </w:r>
      <w:r w:rsidR="00E60CB2" w:rsidRPr="00AA0300">
        <w:rPr>
          <w:sz w:val="24"/>
          <w:szCs w:val="24"/>
          <w:lang w:val="en-GB"/>
        </w:rPr>
        <w:t>enacted</w:t>
      </w:r>
      <w:r w:rsidRPr="00AA0300">
        <w:rPr>
          <w:sz w:val="24"/>
          <w:szCs w:val="24"/>
          <w:lang w:val="en-GB"/>
        </w:rPr>
        <w:t xml:space="preserve"> in </w:t>
      </w:r>
      <w:r w:rsidR="00E60CB2" w:rsidRPr="00AA0300">
        <w:rPr>
          <w:sz w:val="24"/>
          <w:szCs w:val="24"/>
          <w:lang w:val="en-GB"/>
        </w:rPr>
        <w:t>various</w:t>
      </w:r>
      <w:r w:rsidRPr="00AA0300">
        <w:rPr>
          <w:sz w:val="24"/>
          <w:szCs w:val="24"/>
          <w:lang w:val="en-GB"/>
        </w:rPr>
        <w:t xml:space="preserve"> </w:t>
      </w:r>
      <w:r w:rsidR="00E60CB2" w:rsidRPr="00AA0300">
        <w:rPr>
          <w:sz w:val="24"/>
          <w:szCs w:val="24"/>
          <w:lang w:val="en-GB"/>
        </w:rPr>
        <w:t>roles, with all her natura</w:t>
      </w:r>
      <w:r w:rsidRPr="00AA0300">
        <w:rPr>
          <w:sz w:val="24"/>
          <w:szCs w:val="24"/>
          <w:lang w:val="en-GB"/>
        </w:rPr>
        <w:t xml:space="preserve">lness, the moments when the </w:t>
      </w:r>
      <w:r w:rsidR="00E60CB2" w:rsidRPr="00AA0300">
        <w:rPr>
          <w:sz w:val="24"/>
          <w:szCs w:val="24"/>
          <w:lang w:val="en-GB"/>
        </w:rPr>
        <w:t xml:space="preserve">taste of the sunflower </w:t>
      </w:r>
      <w:r w:rsidR="00813C31" w:rsidRPr="00AA0300">
        <w:rPr>
          <w:sz w:val="24"/>
          <w:szCs w:val="24"/>
          <w:lang w:val="en-GB"/>
        </w:rPr>
        <w:t>seed</w:t>
      </w:r>
      <w:r w:rsidR="00E60CB2" w:rsidRPr="00AA0300">
        <w:rPr>
          <w:sz w:val="24"/>
          <w:szCs w:val="24"/>
          <w:lang w:val="en-GB"/>
        </w:rPr>
        <w:t>s accompany</w:t>
      </w:r>
      <w:r w:rsidR="00813C31" w:rsidRPr="00AA0300">
        <w:rPr>
          <w:sz w:val="24"/>
          <w:szCs w:val="24"/>
          <w:lang w:val="en-GB"/>
        </w:rPr>
        <w:t xml:space="preserve"> us is emphasized in a hum</w:t>
      </w:r>
      <w:r w:rsidR="00E60CB2" w:rsidRPr="00AA0300">
        <w:rPr>
          <w:sz w:val="24"/>
          <w:szCs w:val="24"/>
          <w:lang w:val="en-GB"/>
        </w:rPr>
        <w:t>orous way. The amusing campaign inspired by</w:t>
      </w:r>
      <w:r w:rsidR="00813C31" w:rsidRPr="00AA0300">
        <w:rPr>
          <w:sz w:val="24"/>
          <w:szCs w:val="24"/>
          <w:lang w:val="en-GB"/>
        </w:rPr>
        <w:t xml:space="preserve"> popular culture and social media trends bears the signature of Isobar Turkey.</w:t>
      </w:r>
      <w:bookmarkEnd w:id="0"/>
    </w:p>
    <w:p w:rsidR="00812D26" w:rsidRPr="00DF65FA" w:rsidRDefault="00813C31" w:rsidP="00A64961">
      <w:pPr>
        <w:spacing w:after="0"/>
        <w:jc w:val="both"/>
        <w:rPr>
          <w:i/>
          <w:sz w:val="24"/>
          <w:szCs w:val="24"/>
          <w:shd w:val="clear" w:color="auto" w:fill="E5B8B7" w:themeFill="accent2" w:themeFillTint="66"/>
          <w:lang w:val="en-GB"/>
        </w:rPr>
      </w:pPr>
      <w:r w:rsidRPr="00AA0300">
        <w:rPr>
          <w:b/>
          <w:sz w:val="24"/>
          <w:szCs w:val="24"/>
          <w:lang w:val="en-GB"/>
        </w:rPr>
        <w:t xml:space="preserve">Ali Burak Aygül, Marketing Director of Peyman, </w:t>
      </w:r>
      <w:r w:rsidRPr="00AA0300">
        <w:rPr>
          <w:sz w:val="24"/>
          <w:szCs w:val="24"/>
          <w:lang w:val="en-GB"/>
        </w:rPr>
        <w:t>indicated the following statement about the process of the Çitliyo campaign: “</w:t>
      </w:r>
      <w:r w:rsidRPr="00AA0300">
        <w:rPr>
          <w:i/>
          <w:sz w:val="24"/>
          <w:szCs w:val="24"/>
          <w:lang w:val="en-GB"/>
        </w:rPr>
        <w:t xml:space="preserve">Last year, as Peyman, we transformed sunflower seeds, which are very popular and consumed in Turkey, into the ideal </w:t>
      </w:r>
      <w:r w:rsidR="00AA0300" w:rsidRPr="00AA0300">
        <w:rPr>
          <w:i/>
          <w:sz w:val="24"/>
          <w:szCs w:val="24"/>
          <w:lang w:val="en-GB"/>
        </w:rPr>
        <w:t>palatal delight</w:t>
      </w:r>
      <w:r w:rsidRPr="00AA0300">
        <w:rPr>
          <w:i/>
          <w:sz w:val="24"/>
          <w:szCs w:val="24"/>
          <w:lang w:val="en-GB"/>
        </w:rPr>
        <w:t xml:space="preserve"> of Turkish people. We produced our Çitliyo pr</w:t>
      </w:r>
      <w:r w:rsidR="00BA0BCC">
        <w:rPr>
          <w:i/>
          <w:sz w:val="24"/>
          <w:szCs w:val="24"/>
          <w:lang w:val="en-GB"/>
        </w:rPr>
        <w:t>oducts gluten-free and delivered</w:t>
      </w:r>
      <w:r w:rsidRPr="00AA0300">
        <w:rPr>
          <w:i/>
          <w:sz w:val="24"/>
          <w:szCs w:val="24"/>
          <w:lang w:val="en-GB"/>
        </w:rPr>
        <w:t xml:space="preserve"> it to our consumers in our new-generation </w:t>
      </w:r>
      <w:r w:rsidR="00DF65FA" w:rsidRPr="00AA0300">
        <w:rPr>
          <w:i/>
          <w:sz w:val="24"/>
          <w:szCs w:val="24"/>
          <w:lang w:val="en-GB"/>
        </w:rPr>
        <w:t>packaging</w:t>
      </w:r>
      <w:r w:rsidRPr="00AA0300">
        <w:rPr>
          <w:i/>
          <w:sz w:val="24"/>
          <w:szCs w:val="24"/>
          <w:lang w:val="en-GB"/>
        </w:rPr>
        <w:t xml:space="preserve"> with zippers.</w:t>
      </w:r>
      <w:r w:rsidR="00997EA5" w:rsidRPr="00AA0300">
        <w:rPr>
          <w:sz w:val="24"/>
          <w:szCs w:val="24"/>
          <w:lang w:val="en-GB"/>
        </w:rPr>
        <w:t>”</w:t>
      </w:r>
      <w:r w:rsidR="00A64961" w:rsidRPr="00AA0300">
        <w:rPr>
          <w:sz w:val="24"/>
          <w:szCs w:val="24"/>
          <w:lang w:val="en-GB"/>
        </w:rPr>
        <w:t xml:space="preserve"> Çitliyo Kara Şimşek, which</w:t>
      </w:r>
      <w:r w:rsidR="00BA0BCC">
        <w:rPr>
          <w:sz w:val="24"/>
          <w:szCs w:val="24"/>
          <w:lang w:val="en-GB"/>
        </w:rPr>
        <w:t xml:space="preserve"> is roasted twice with sea salt, </w:t>
      </w:r>
      <w:r w:rsidR="00A64961" w:rsidRPr="00AA0300">
        <w:rPr>
          <w:sz w:val="24"/>
          <w:szCs w:val="24"/>
          <w:lang w:val="en-GB"/>
        </w:rPr>
        <w:t xml:space="preserve">carries the pleasure of cracking the seeds one step further with its firm, coarse-grained and intense </w:t>
      </w:r>
      <w:r w:rsidR="00BA0BCC" w:rsidRPr="00AA0300">
        <w:rPr>
          <w:sz w:val="24"/>
          <w:szCs w:val="24"/>
          <w:lang w:val="en-GB"/>
        </w:rPr>
        <w:t>flavour</w:t>
      </w:r>
      <w:r w:rsidR="00A64961" w:rsidRPr="00AA0300">
        <w:rPr>
          <w:sz w:val="24"/>
          <w:szCs w:val="24"/>
          <w:lang w:val="en-GB"/>
        </w:rPr>
        <w:t xml:space="preserve"> ha</w:t>
      </w:r>
      <w:r w:rsidR="00FE6F9C" w:rsidRPr="00AA0300">
        <w:rPr>
          <w:sz w:val="24"/>
          <w:szCs w:val="24"/>
          <w:lang w:val="en-GB"/>
        </w:rPr>
        <w:t>s beco</w:t>
      </w:r>
      <w:r w:rsidR="00A64961" w:rsidRPr="00AA0300">
        <w:rPr>
          <w:sz w:val="24"/>
          <w:szCs w:val="24"/>
          <w:lang w:val="en-GB"/>
        </w:rPr>
        <w:t xml:space="preserve">me popular by Turkish people as the “perfect seed”. </w:t>
      </w:r>
      <w:r w:rsidR="00A64961" w:rsidRPr="00AA0300">
        <w:rPr>
          <w:i/>
          <w:sz w:val="24"/>
          <w:szCs w:val="24"/>
          <w:lang w:val="en-GB"/>
        </w:rPr>
        <w:t xml:space="preserve">In order to announce this novelty, despite </w:t>
      </w:r>
      <w:r w:rsidR="00DF65FA" w:rsidRPr="00AA0300">
        <w:rPr>
          <w:i/>
          <w:sz w:val="24"/>
          <w:szCs w:val="24"/>
          <w:lang w:val="en-GB"/>
        </w:rPr>
        <w:t xml:space="preserve">the </w:t>
      </w:r>
      <w:r w:rsidR="00DF65FA">
        <w:rPr>
          <w:i/>
          <w:sz w:val="24"/>
          <w:szCs w:val="24"/>
          <w:lang w:val="en-GB"/>
        </w:rPr>
        <w:t xml:space="preserve">tough </w:t>
      </w:r>
      <w:r w:rsidR="00DF65FA" w:rsidRPr="00AA0300">
        <w:rPr>
          <w:i/>
          <w:sz w:val="24"/>
          <w:szCs w:val="24"/>
          <w:lang w:val="en-GB"/>
        </w:rPr>
        <w:t>conditions</w:t>
      </w:r>
      <w:r w:rsidR="00A64961" w:rsidRPr="00AA0300">
        <w:rPr>
          <w:i/>
          <w:sz w:val="24"/>
          <w:szCs w:val="24"/>
          <w:lang w:val="en-GB"/>
        </w:rPr>
        <w:t xml:space="preserve"> of the pandemic, we shot our commercial with the famous actress Gupse Özay. Gupse</w:t>
      </w:r>
      <w:r w:rsidR="00D97620" w:rsidRPr="00AA0300">
        <w:rPr>
          <w:i/>
          <w:sz w:val="24"/>
          <w:szCs w:val="24"/>
          <w:lang w:val="en-GB"/>
        </w:rPr>
        <w:t xml:space="preserve"> Özay, w</w:t>
      </w:r>
      <w:r w:rsidR="00DF65FA">
        <w:rPr>
          <w:i/>
          <w:sz w:val="24"/>
          <w:szCs w:val="24"/>
          <w:lang w:val="en-GB"/>
        </w:rPr>
        <w:t>ho made us smile with her various</w:t>
      </w:r>
      <w:r w:rsidR="00D97620" w:rsidRPr="00AA0300">
        <w:rPr>
          <w:i/>
          <w:sz w:val="24"/>
          <w:szCs w:val="24"/>
          <w:lang w:val="en-GB"/>
        </w:rPr>
        <w:t xml:space="preserve"> enacting, described the pleasant moments of Turkish people eating seeds</w:t>
      </w:r>
      <w:r w:rsidR="00DF65FA">
        <w:rPr>
          <w:i/>
          <w:sz w:val="24"/>
          <w:szCs w:val="24"/>
          <w:lang w:val="en-GB"/>
        </w:rPr>
        <w:t>,</w:t>
      </w:r>
      <w:r w:rsidR="00DF65FA" w:rsidRPr="00DF65FA">
        <w:rPr>
          <w:i/>
          <w:sz w:val="24"/>
          <w:szCs w:val="24"/>
          <w:lang w:val="en-GB"/>
        </w:rPr>
        <w:t xml:space="preserve"> </w:t>
      </w:r>
      <w:r w:rsidR="00DF65FA" w:rsidRPr="00AA0300">
        <w:rPr>
          <w:i/>
          <w:sz w:val="24"/>
          <w:szCs w:val="24"/>
          <w:lang w:val="en-GB"/>
        </w:rPr>
        <w:t>wholeheartedly</w:t>
      </w:r>
      <w:r w:rsidR="00D97620" w:rsidRPr="00AA0300">
        <w:rPr>
          <w:i/>
          <w:sz w:val="24"/>
          <w:szCs w:val="24"/>
          <w:lang w:val="en-GB"/>
        </w:rPr>
        <w:t xml:space="preserve">, as if she was one of us. The Çitliyo family and our advertisements become highly popular. In fact, in a research conducted, the launching music of Çitliyo Kara Şimşek was among the top 3 </w:t>
      </w:r>
      <w:r w:rsidR="00AA0300" w:rsidRPr="00AA0300">
        <w:rPr>
          <w:i/>
          <w:sz w:val="24"/>
          <w:szCs w:val="24"/>
          <w:lang w:val="en-GB"/>
        </w:rPr>
        <w:t>catchiest</w:t>
      </w:r>
      <w:r w:rsidR="00D97620" w:rsidRPr="00AA0300">
        <w:rPr>
          <w:i/>
          <w:sz w:val="24"/>
          <w:szCs w:val="24"/>
          <w:lang w:val="en-GB"/>
        </w:rPr>
        <w:t xml:space="preserve"> commercials with its e</w:t>
      </w:r>
      <w:r w:rsidR="002B7F62" w:rsidRPr="00AA0300">
        <w:rPr>
          <w:i/>
          <w:sz w:val="24"/>
          <w:szCs w:val="24"/>
          <w:lang w:val="en-GB"/>
        </w:rPr>
        <w:t xml:space="preserve">ntertaining timbre. </w:t>
      </w:r>
      <w:r w:rsidR="002B7F62" w:rsidRPr="00DF65FA">
        <w:rPr>
          <w:i/>
          <w:sz w:val="24"/>
          <w:szCs w:val="24"/>
          <w:lang w:val="en-GB"/>
        </w:rPr>
        <w:t>Now, we are happy and proud to be the winner of the Golden Effie Award with our Çitliyo campaign</w:t>
      </w:r>
      <w:r w:rsidR="00DF65FA" w:rsidRPr="00DF65FA">
        <w:rPr>
          <w:i/>
          <w:sz w:val="24"/>
          <w:szCs w:val="24"/>
          <w:lang w:val="en-GB"/>
        </w:rPr>
        <w:t xml:space="preserve"> in</w:t>
      </w:r>
      <w:r w:rsidR="002B7F62" w:rsidRPr="00DF65FA">
        <w:rPr>
          <w:i/>
          <w:sz w:val="24"/>
          <w:szCs w:val="24"/>
          <w:lang w:val="en-GB"/>
        </w:rPr>
        <w:t xml:space="preserve"> the ‘Sweet and Salty Snacks’ category, which is one of the most challenging and forceful categories in the world’s most prestigious in the fiel</w:t>
      </w:r>
      <w:r w:rsidR="00DF65FA" w:rsidRPr="00DF65FA">
        <w:rPr>
          <w:i/>
          <w:sz w:val="24"/>
          <w:szCs w:val="24"/>
          <w:lang w:val="en-GB"/>
        </w:rPr>
        <w:t>d of marketing and advertising competition ‘Effie Awards Turkey 2021’.</w:t>
      </w:r>
    </w:p>
    <w:p w:rsidR="00A64961" w:rsidRPr="00AA0300" w:rsidRDefault="00A64961" w:rsidP="00A64961">
      <w:pPr>
        <w:spacing w:after="0"/>
        <w:jc w:val="both"/>
        <w:rPr>
          <w:i/>
          <w:sz w:val="24"/>
          <w:szCs w:val="24"/>
          <w:lang w:val="en-GB"/>
        </w:rPr>
      </w:pPr>
    </w:p>
    <w:p w:rsidR="002B7F62" w:rsidRPr="00AA0300" w:rsidRDefault="00A421FD" w:rsidP="00273711">
      <w:pPr>
        <w:spacing w:after="0"/>
        <w:jc w:val="both"/>
        <w:rPr>
          <w:b/>
          <w:sz w:val="24"/>
          <w:szCs w:val="24"/>
          <w:lang w:val="en-GB"/>
        </w:rPr>
      </w:pPr>
      <w:r w:rsidRPr="00AA0300">
        <w:rPr>
          <w:b/>
          <w:sz w:val="24"/>
          <w:szCs w:val="24"/>
          <w:lang w:val="en-GB"/>
        </w:rPr>
        <w:t>Çitliyo</w:t>
      </w:r>
      <w:r w:rsidR="002B7F62" w:rsidRPr="00AA0300">
        <w:rPr>
          <w:b/>
          <w:sz w:val="24"/>
          <w:szCs w:val="24"/>
          <w:lang w:val="en-GB"/>
        </w:rPr>
        <w:t xml:space="preserve"> has achieved ano</w:t>
      </w:r>
      <w:r w:rsidR="00FE6F9C" w:rsidRPr="00AA0300">
        <w:rPr>
          <w:b/>
          <w:sz w:val="24"/>
          <w:szCs w:val="24"/>
          <w:lang w:val="en-GB"/>
        </w:rPr>
        <w:t>ther ‘first’ in the sector of d</w:t>
      </w:r>
      <w:r w:rsidR="002B7F62" w:rsidRPr="00AA0300">
        <w:rPr>
          <w:b/>
          <w:sz w:val="24"/>
          <w:szCs w:val="24"/>
          <w:lang w:val="en-GB"/>
        </w:rPr>
        <w:t>r</w:t>
      </w:r>
      <w:r w:rsidR="00FE6F9C" w:rsidRPr="00AA0300">
        <w:rPr>
          <w:b/>
          <w:sz w:val="24"/>
          <w:szCs w:val="24"/>
          <w:lang w:val="en-GB"/>
        </w:rPr>
        <w:t>i</w:t>
      </w:r>
      <w:r w:rsidR="002B7F62" w:rsidRPr="00AA0300">
        <w:rPr>
          <w:b/>
          <w:sz w:val="24"/>
          <w:szCs w:val="24"/>
          <w:lang w:val="en-GB"/>
        </w:rPr>
        <w:t>ed nuts...</w:t>
      </w:r>
    </w:p>
    <w:p w:rsidR="00C60C41" w:rsidRPr="00AA0300" w:rsidRDefault="002B7F62" w:rsidP="00054F1B">
      <w:pPr>
        <w:spacing w:after="0"/>
        <w:jc w:val="both"/>
        <w:rPr>
          <w:sz w:val="24"/>
          <w:szCs w:val="24"/>
          <w:lang w:val="en-GB"/>
        </w:rPr>
      </w:pPr>
      <w:r w:rsidRPr="00AA0300">
        <w:rPr>
          <w:sz w:val="24"/>
          <w:szCs w:val="24"/>
          <w:lang w:val="en-GB"/>
        </w:rPr>
        <w:t>Peyman, the leading player in the dried fruits industry, is</w:t>
      </w:r>
      <w:r w:rsidR="00305C92" w:rsidRPr="00AA0300">
        <w:rPr>
          <w:sz w:val="24"/>
          <w:szCs w:val="24"/>
          <w:lang w:val="en-GB"/>
        </w:rPr>
        <w:t xml:space="preserve"> organizing a big campaign that brings the chance to win a car to consumers for the first time, within the field of packaged dried fruit market. Two lucky people will win Mini Cooper Countryman ALL4 Signature 2020 model cars in the competition, in which applications are made with the codes </w:t>
      </w:r>
      <w:r w:rsidR="00054F1B" w:rsidRPr="00AA0300">
        <w:rPr>
          <w:sz w:val="24"/>
          <w:szCs w:val="24"/>
          <w:lang w:val="en-GB"/>
        </w:rPr>
        <w:t xml:space="preserve">obtained from </w:t>
      </w:r>
      <w:r w:rsidR="00CD2E2C">
        <w:rPr>
          <w:sz w:val="24"/>
          <w:szCs w:val="24"/>
          <w:lang w:val="en-GB"/>
        </w:rPr>
        <w:t>all of the</w:t>
      </w:r>
      <w:r w:rsidR="00054F1B" w:rsidRPr="00AA0300">
        <w:rPr>
          <w:sz w:val="24"/>
          <w:szCs w:val="24"/>
          <w:lang w:val="en-GB"/>
        </w:rPr>
        <w:t xml:space="preserve"> </w:t>
      </w:r>
      <w:r w:rsidR="00CD2E2C">
        <w:rPr>
          <w:sz w:val="24"/>
          <w:szCs w:val="24"/>
          <w:lang w:val="en-GB"/>
        </w:rPr>
        <w:t xml:space="preserve">Çitliyo family </w:t>
      </w:r>
      <w:r w:rsidR="00054F1B" w:rsidRPr="00AA0300">
        <w:rPr>
          <w:sz w:val="24"/>
          <w:szCs w:val="24"/>
          <w:lang w:val="en-GB"/>
        </w:rPr>
        <w:t xml:space="preserve">product packages. The first draw will be held on June 24 and the second draw on September 24, which will </w:t>
      </w:r>
      <w:r w:rsidR="00997EA5" w:rsidRPr="00AA0300">
        <w:rPr>
          <w:sz w:val="24"/>
          <w:szCs w:val="24"/>
          <w:lang w:val="en-GB"/>
        </w:rPr>
        <w:t>bring together the</w:t>
      </w:r>
      <w:r w:rsidR="00054F1B" w:rsidRPr="00AA0300">
        <w:rPr>
          <w:sz w:val="24"/>
          <w:szCs w:val="24"/>
          <w:lang w:val="en-GB"/>
        </w:rPr>
        <w:t xml:space="preserve"> cars</w:t>
      </w:r>
      <w:r w:rsidR="00997EA5" w:rsidRPr="00AA0300">
        <w:rPr>
          <w:sz w:val="24"/>
          <w:szCs w:val="24"/>
          <w:lang w:val="en-GB"/>
        </w:rPr>
        <w:t xml:space="preserve"> with </w:t>
      </w:r>
      <w:r w:rsidR="00054F1B" w:rsidRPr="00AA0300">
        <w:rPr>
          <w:sz w:val="24"/>
          <w:szCs w:val="24"/>
          <w:lang w:val="en-GB"/>
        </w:rPr>
        <w:t>two</w:t>
      </w:r>
      <w:r w:rsidR="00997EA5" w:rsidRPr="00AA0300">
        <w:rPr>
          <w:sz w:val="24"/>
          <w:szCs w:val="24"/>
          <w:lang w:val="en-GB"/>
        </w:rPr>
        <w:t xml:space="preserve"> selected</w:t>
      </w:r>
      <w:r w:rsidR="00054F1B" w:rsidRPr="00AA0300">
        <w:rPr>
          <w:sz w:val="24"/>
          <w:szCs w:val="24"/>
          <w:lang w:val="en-GB"/>
        </w:rPr>
        <w:t xml:space="preserve"> Çitliyo consumers.</w:t>
      </w:r>
    </w:p>
    <w:p w:rsidR="00C60C41" w:rsidRPr="00AA0300" w:rsidRDefault="00C60C41" w:rsidP="00D8053F">
      <w:pPr>
        <w:ind w:left="720"/>
        <w:jc w:val="both"/>
        <w:rPr>
          <w:b/>
          <w:sz w:val="24"/>
          <w:szCs w:val="24"/>
          <w:lang w:val="en-GB"/>
        </w:rPr>
      </w:pPr>
    </w:p>
    <w:p w:rsidR="005975FA" w:rsidRPr="00AA0300" w:rsidRDefault="00F75234" w:rsidP="00681ACF">
      <w:pPr>
        <w:jc w:val="center"/>
        <w:rPr>
          <w:rStyle w:val="Hyperlink"/>
          <w:lang w:val="en-GB"/>
        </w:rPr>
      </w:pPr>
      <w:hyperlink r:id="rId6" w:history="1">
        <w:r w:rsidR="005975FA" w:rsidRPr="00AA0300">
          <w:rPr>
            <w:rStyle w:val="Hyperlink"/>
            <w:b/>
            <w:bCs/>
            <w:lang w:val="en-GB"/>
          </w:rPr>
          <w:t>https://www.youtube.com/watch?v=ac_tCQFNHrE</w:t>
        </w:r>
      </w:hyperlink>
    </w:p>
    <w:p w:rsidR="00B40876" w:rsidRPr="00AA0300" w:rsidRDefault="00F75234" w:rsidP="00681ACF">
      <w:pPr>
        <w:jc w:val="center"/>
        <w:rPr>
          <w:rStyle w:val="Hyperlink"/>
          <w:lang w:val="en-GB"/>
        </w:rPr>
      </w:pPr>
      <w:hyperlink r:id="rId7" w:history="1">
        <w:proofErr w:type="spellStart"/>
        <w:r w:rsidR="00B40876" w:rsidRPr="00AA0300">
          <w:rPr>
            <w:rStyle w:val="Hyperlink"/>
            <w:b/>
            <w:bCs/>
            <w:lang w:val="en-GB"/>
          </w:rPr>
          <w:t>www.peyman.com.tr</w:t>
        </w:r>
        <w:proofErr w:type="spellEnd"/>
      </w:hyperlink>
    </w:p>
    <w:p w:rsidR="00B40876" w:rsidRPr="00AA0300" w:rsidRDefault="00B40876" w:rsidP="00681ACF">
      <w:pPr>
        <w:jc w:val="center"/>
        <w:rPr>
          <w:b/>
          <w:bCs/>
          <w:sz w:val="24"/>
          <w:szCs w:val="24"/>
          <w:lang w:val="en-GB"/>
        </w:rPr>
      </w:pPr>
    </w:p>
    <w:p w:rsidR="00E86DCA" w:rsidRPr="00AA0300" w:rsidRDefault="00054F1B" w:rsidP="00E86DCA">
      <w:pPr>
        <w:spacing w:after="0" w:line="450" w:lineRule="atLeast"/>
        <w:jc w:val="both"/>
        <w:outlineLvl w:val="1"/>
        <w:rPr>
          <w:rFonts w:asciiTheme="majorHAnsi" w:eastAsia="Times New Roman" w:hAnsiTheme="majorHAnsi" w:cstheme="majorHAnsi"/>
          <w:b/>
          <w:bCs/>
          <w:sz w:val="24"/>
          <w:szCs w:val="24"/>
          <w:lang w:val="en-GB" w:eastAsia="tr-TR"/>
        </w:rPr>
      </w:pPr>
      <w:r w:rsidRPr="00AA0300">
        <w:rPr>
          <w:b/>
          <w:bCs/>
          <w:sz w:val="24"/>
          <w:szCs w:val="24"/>
          <w:lang w:val="en-GB"/>
        </w:rPr>
        <w:t>Tag</w:t>
      </w:r>
      <w:r w:rsidR="00E86DCA" w:rsidRPr="00AA0300">
        <w:rPr>
          <w:b/>
          <w:bCs/>
          <w:sz w:val="24"/>
          <w:szCs w:val="24"/>
          <w:lang w:val="en-GB"/>
        </w:rPr>
        <w:t>:</w:t>
      </w:r>
    </w:p>
    <w:p w:rsidR="005975FA" w:rsidRPr="00AA0300" w:rsidRDefault="00054F1B" w:rsidP="005975FA">
      <w:pPr>
        <w:numPr>
          <w:ilvl w:val="0"/>
          <w:numId w:val="2"/>
        </w:numPr>
        <w:shd w:val="clear" w:color="auto" w:fill="FFFFFF"/>
        <w:spacing w:after="0" w:line="360" w:lineRule="auto"/>
        <w:jc w:val="both"/>
        <w:rPr>
          <w:rFonts w:eastAsiaTheme="minorHAnsi"/>
          <w:color w:val="333333"/>
          <w:sz w:val="24"/>
          <w:szCs w:val="24"/>
          <w:lang w:val="en-GB" w:eastAsia="tr-TR"/>
        </w:rPr>
      </w:pPr>
      <w:r w:rsidRPr="00AA0300">
        <w:rPr>
          <w:b/>
          <w:bCs/>
          <w:color w:val="333333"/>
          <w:sz w:val="24"/>
          <w:szCs w:val="24"/>
          <w:lang w:val="en-GB" w:eastAsia="tr-TR"/>
        </w:rPr>
        <w:t>Advertiser</w:t>
      </w:r>
      <w:r w:rsidR="005975FA" w:rsidRPr="00AA0300">
        <w:rPr>
          <w:b/>
          <w:bCs/>
          <w:color w:val="333333"/>
          <w:sz w:val="24"/>
          <w:szCs w:val="24"/>
          <w:lang w:val="en-GB" w:eastAsia="tr-TR"/>
        </w:rPr>
        <w:t>: </w:t>
      </w:r>
      <w:r w:rsidR="005975FA" w:rsidRPr="00AA0300">
        <w:rPr>
          <w:color w:val="333333"/>
          <w:sz w:val="24"/>
          <w:szCs w:val="24"/>
          <w:lang w:val="en-GB" w:eastAsia="tr-TR"/>
        </w:rPr>
        <w:t>Peyman / Çitliyo </w:t>
      </w:r>
    </w:p>
    <w:p w:rsidR="005975FA" w:rsidRPr="00AA0300" w:rsidRDefault="00054F1B" w:rsidP="005975FA">
      <w:pPr>
        <w:numPr>
          <w:ilvl w:val="0"/>
          <w:numId w:val="2"/>
        </w:numPr>
        <w:shd w:val="clear" w:color="auto" w:fill="FFFFFF"/>
        <w:spacing w:after="0" w:line="360" w:lineRule="auto"/>
        <w:jc w:val="both"/>
        <w:rPr>
          <w:color w:val="000000"/>
          <w:sz w:val="24"/>
          <w:szCs w:val="24"/>
          <w:lang w:val="en-GB" w:eastAsia="tr-TR"/>
        </w:rPr>
      </w:pPr>
      <w:r w:rsidRPr="00AA0300">
        <w:rPr>
          <w:b/>
          <w:bCs/>
          <w:color w:val="333333"/>
          <w:sz w:val="24"/>
          <w:szCs w:val="24"/>
          <w:lang w:val="en-GB" w:eastAsia="tr-TR"/>
        </w:rPr>
        <w:t>Advertising Officer</w:t>
      </w:r>
      <w:r w:rsidR="005975FA" w:rsidRPr="00AA0300">
        <w:rPr>
          <w:b/>
          <w:bCs/>
          <w:color w:val="333333"/>
          <w:sz w:val="24"/>
          <w:szCs w:val="24"/>
          <w:lang w:val="en-GB" w:eastAsia="tr-TR"/>
        </w:rPr>
        <w:t>: </w:t>
      </w:r>
      <w:r w:rsidR="005975FA" w:rsidRPr="00AA0300">
        <w:rPr>
          <w:color w:val="333333"/>
          <w:sz w:val="24"/>
          <w:szCs w:val="24"/>
          <w:lang w:val="en-GB" w:eastAsia="tr-TR"/>
        </w:rPr>
        <w:t xml:space="preserve">Ali Burak Aygül, </w:t>
      </w:r>
      <w:proofErr w:type="spellStart"/>
      <w:r w:rsidR="005975FA" w:rsidRPr="00AA0300">
        <w:rPr>
          <w:color w:val="333333"/>
          <w:sz w:val="24"/>
          <w:szCs w:val="24"/>
          <w:lang w:val="en-GB" w:eastAsia="tr-TR"/>
        </w:rPr>
        <w:t>Meltem</w:t>
      </w:r>
      <w:proofErr w:type="spellEnd"/>
      <w:r w:rsidR="005975FA" w:rsidRPr="00AA0300">
        <w:rPr>
          <w:color w:val="333333"/>
          <w:sz w:val="24"/>
          <w:szCs w:val="24"/>
          <w:lang w:val="en-GB" w:eastAsia="tr-TR"/>
        </w:rPr>
        <w:t xml:space="preserve"> </w:t>
      </w:r>
      <w:proofErr w:type="spellStart"/>
      <w:r w:rsidR="005975FA" w:rsidRPr="00AA0300">
        <w:rPr>
          <w:color w:val="333333"/>
          <w:sz w:val="24"/>
          <w:szCs w:val="24"/>
          <w:lang w:val="en-GB" w:eastAsia="tr-TR"/>
        </w:rPr>
        <w:t>Balcı</w:t>
      </w:r>
      <w:proofErr w:type="spellEnd"/>
      <w:r w:rsidR="005975FA" w:rsidRPr="00AA0300">
        <w:rPr>
          <w:color w:val="333333"/>
          <w:sz w:val="24"/>
          <w:szCs w:val="24"/>
          <w:lang w:val="en-GB" w:eastAsia="tr-TR"/>
        </w:rPr>
        <w:t xml:space="preserve">, </w:t>
      </w:r>
      <w:proofErr w:type="spellStart"/>
      <w:r w:rsidR="005975FA" w:rsidRPr="00AA0300">
        <w:rPr>
          <w:color w:val="333333"/>
          <w:sz w:val="24"/>
          <w:szCs w:val="24"/>
          <w:lang w:val="en-GB" w:eastAsia="tr-TR"/>
        </w:rPr>
        <w:t>Zeynep</w:t>
      </w:r>
      <w:proofErr w:type="spellEnd"/>
      <w:r w:rsidR="005975FA" w:rsidRPr="00AA0300">
        <w:rPr>
          <w:color w:val="333333"/>
          <w:sz w:val="24"/>
          <w:szCs w:val="24"/>
          <w:lang w:val="en-GB" w:eastAsia="tr-TR"/>
        </w:rPr>
        <w:t xml:space="preserve"> </w:t>
      </w:r>
      <w:proofErr w:type="spellStart"/>
      <w:r w:rsidR="005975FA" w:rsidRPr="00AA0300">
        <w:rPr>
          <w:color w:val="333333"/>
          <w:sz w:val="24"/>
          <w:szCs w:val="24"/>
          <w:lang w:val="en-GB" w:eastAsia="tr-TR"/>
        </w:rPr>
        <w:t>Elçin</w:t>
      </w:r>
      <w:proofErr w:type="spellEnd"/>
      <w:r w:rsidR="005975FA" w:rsidRPr="00AA0300">
        <w:rPr>
          <w:color w:val="333333"/>
          <w:sz w:val="24"/>
          <w:szCs w:val="24"/>
          <w:lang w:val="en-GB" w:eastAsia="tr-TR"/>
        </w:rPr>
        <w:t xml:space="preserve"> </w:t>
      </w:r>
      <w:proofErr w:type="spellStart"/>
      <w:r w:rsidR="005975FA" w:rsidRPr="00AA0300">
        <w:rPr>
          <w:color w:val="333333"/>
          <w:sz w:val="24"/>
          <w:szCs w:val="24"/>
          <w:lang w:val="en-GB" w:eastAsia="tr-TR"/>
        </w:rPr>
        <w:t>Gatgar</w:t>
      </w:r>
      <w:proofErr w:type="spellEnd"/>
    </w:p>
    <w:p w:rsidR="005975FA" w:rsidRPr="00AA0300" w:rsidRDefault="00054F1B" w:rsidP="005975FA">
      <w:pPr>
        <w:numPr>
          <w:ilvl w:val="0"/>
          <w:numId w:val="2"/>
        </w:numPr>
        <w:shd w:val="clear" w:color="auto" w:fill="FFFFFF"/>
        <w:spacing w:after="0" w:line="360" w:lineRule="auto"/>
        <w:jc w:val="both"/>
        <w:rPr>
          <w:color w:val="000000"/>
          <w:sz w:val="24"/>
          <w:szCs w:val="24"/>
          <w:lang w:val="en-GB" w:eastAsia="tr-TR"/>
        </w:rPr>
      </w:pPr>
      <w:r w:rsidRPr="00AA0300">
        <w:rPr>
          <w:b/>
          <w:bCs/>
          <w:color w:val="333333"/>
          <w:sz w:val="24"/>
          <w:szCs w:val="24"/>
          <w:lang w:val="en-GB" w:eastAsia="tr-TR"/>
        </w:rPr>
        <w:t>Advertising Agency</w:t>
      </w:r>
      <w:r w:rsidR="005975FA" w:rsidRPr="00AA0300">
        <w:rPr>
          <w:b/>
          <w:bCs/>
          <w:color w:val="333333"/>
          <w:sz w:val="24"/>
          <w:szCs w:val="24"/>
          <w:lang w:val="en-GB" w:eastAsia="tr-TR"/>
        </w:rPr>
        <w:t>: </w:t>
      </w:r>
      <w:r w:rsidR="005975FA" w:rsidRPr="00AA0300">
        <w:rPr>
          <w:color w:val="333333"/>
          <w:sz w:val="24"/>
          <w:szCs w:val="24"/>
          <w:lang w:val="en-GB" w:eastAsia="tr-TR"/>
        </w:rPr>
        <w:t xml:space="preserve">Isobar </w:t>
      </w:r>
      <w:proofErr w:type="spellStart"/>
      <w:r w:rsidR="005975FA" w:rsidRPr="00AA0300">
        <w:rPr>
          <w:color w:val="333333"/>
          <w:sz w:val="24"/>
          <w:szCs w:val="24"/>
          <w:lang w:val="en-GB" w:eastAsia="tr-TR"/>
        </w:rPr>
        <w:t>Türkiye</w:t>
      </w:r>
      <w:proofErr w:type="spellEnd"/>
    </w:p>
    <w:p w:rsidR="005975FA" w:rsidRPr="00AA0300" w:rsidRDefault="00054F1B" w:rsidP="005975FA">
      <w:pPr>
        <w:numPr>
          <w:ilvl w:val="0"/>
          <w:numId w:val="2"/>
        </w:numPr>
        <w:shd w:val="clear" w:color="auto" w:fill="FFFFFF"/>
        <w:spacing w:after="0" w:line="360" w:lineRule="auto"/>
        <w:jc w:val="both"/>
        <w:rPr>
          <w:color w:val="000000"/>
          <w:sz w:val="24"/>
          <w:szCs w:val="24"/>
          <w:lang w:val="en-GB" w:eastAsia="tr-TR"/>
        </w:rPr>
      </w:pPr>
      <w:r w:rsidRPr="00AA0300">
        <w:rPr>
          <w:b/>
          <w:bCs/>
          <w:color w:val="333333"/>
          <w:sz w:val="24"/>
          <w:szCs w:val="24"/>
          <w:lang w:val="en-GB" w:eastAsia="tr-TR"/>
        </w:rPr>
        <w:t>Creative Director</w:t>
      </w:r>
      <w:r w:rsidR="005975FA" w:rsidRPr="00AA0300">
        <w:rPr>
          <w:b/>
          <w:bCs/>
          <w:color w:val="333333"/>
          <w:sz w:val="24"/>
          <w:szCs w:val="24"/>
          <w:lang w:val="en-GB" w:eastAsia="tr-TR"/>
        </w:rPr>
        <w:t>: </w:t>
      </w:r>
      <w:proofErr w:type="spellStart"/>
      <w:r w:rsidR="005975FA" w:rsidRPr="00AA0300">
        <w:rPr>
          <w:color w:val="333333"/>
          <w:sz w:val="24"/>
          <w:szCs w:val="24"/>
          <w:lang w:val="en-GB" w:eastAsia="tr-TR"/>
        </w:rPr>
        <w:t>Semih</w:t>
      </w:r>
      <w:proofErr w:type="spellEnd"/>
      <w:r w:rsidR="005975FA" w:rsidRPr="00AA0300">
        <w:rPr>
          <w:color w:val="333333"/>
          <w:sz w:val="24"/>
          <w:szCs w:val="24"/>
          <w:lang w:val="en-GB" w:eastAsia="tr-TR"/>
        </w:rPr>
        <w:t xml:space="preserve"> </w:t>
      </w:r>
      <w:proofErr w:type="spellStart"/>
      <w:r w:rsidR="005975FA" w:rsidRPr="00AA0300">
        <w:rPr>
          <w:color w:val="333333"/>
          <w:sz w:val="24"/>
          <w:szCs w:val="24"/>
          <w:lang w:val="en-GB" w:eastAsia="tr-TR"/>
        </w:rPr>
        <w:t>Altıner</w:t>
      </w:r>
      <w:proofErr w:type="spellEnd"/>
    </w:p>
    <w:p w:rsidR="005975FA" w:rsidRPr="00AA0300" w:rsidRDefault="00054F1B" w:rsidP="005975FA">
      <w:pPr>
        <w:numPr>
          <w:ilvl w:val="0"/>
          <w:numId w:val="2"/>
        </w:numPr>
        <w:shd w:val="clear" w:color="auto" w:fill="FFFFFF"/>
        <w:spacing w:after="0" w:line="360" w:lineRule="auto"/>
        <w:jc w:val="both"/>
        <w:rPr>
          <w:color w:val="000000"/>
          <w:sz w:val="24"/>
          <w:szCs w:val="24"/>
          <w:lang w:val="en-GB" w:eastAsia="tr-TR"/>
        </w:rPr>
      </w:pPr>
      <w:r w:rsidRPr="00AA0300">
        <w:rPr>
          <w:b/>
          <w:bCs/>
          <w:color w:val="333333"/>
          <w:sz w:val="24"/>
          <w:szCs w:val="24"/>
          <w:lang w:val="en-GB" w:eastAsia="tr-TR"/>
        </w:rPr>
        <w:t>Customer Relations Director</w:t>
      </w:r>
      <w:r w:rsidR="005975FA" w:rsidRPr="00AA0300">
        <w:rPr>
          <w:b/>
          <w:bCs/>
          <w:color w:val="333333"/>
          <w:sz w:val="24"/>
          <w:szCs w:val="24"/>
          <w:lang w:val="en-GB" w:eastAsia="tr-TR"/>
        </w:rPr>
        <w:t>: </w:t>
      </w:r>
      <w:proofErr w:type="spellStart"/>
      <w:r w:rsidR="005975FA" w:rsidRPr="00AA0300">
        <w:rPr>
          <w:color w:val="333333"/>
          <w:sz w:val="24"/>
          <w:szCs w:val="24"/>
          <w:lang w:val="en-GB" w:eastAsia="tr-TR"/>
        </w:rPr>
        <w:t>Eldem</w:t>
      </w:r>
      <w:proofErr w:type="spellEnd"/>
      <w:r w:rsidR="005975FA" w:rsidRPr="00AA0300">
        <w:rPr>
          <w:color w:val="333333"/>
          <w:sz w:val="24"/>
          <w:szCs w:val="24"/>
          <w:lang w:val="en-GB" w:eastAsia="tr-TR"/>
        </w:rPr>
        <w:t xml:space="preserve"> </w:t>
      </w:r>
      <w:proofErr w:type="spellStart"/>
      <w:r w:rsidR="005975FA" w:rsidRPr="00AA0300">
        <w:rPr>
          <w:color w:val="333333"/>
          <w:sz w:val="24"/>
          <w:szCs w:val="24"/>
          <w:lang w:val="en-GB" w:eastAsia="tr-TR"/>
        </w:rPr>
        <w:t>Çulpan</w:t>
      </w:r>
      <w:proofErr w:type="spellEnd"/>
    </w:p>
    <w:p w:rsidR="005975FA" w:rsidRPr="00AA0300" w:rsidRDefault="00054F1B" w:rsidP="005975FA">
      <w:pPr>
        <w:numPr>
          <w:ilvl w:val="0"/>
          <w:numId w:val="2"/>
        </w:numPr>
        <w:shd w:val="clear" w:color="auto" w:fill="FFFFFF"/>
        <w:spacing w:after="0" w:line="360" w:lineRule="auto"/>
        <w:jc w:val="both"/>
        <w:rPr>
          <w:color w:val="000000"/>
          <w:sz w:val="24"/>
          <w:szCs w:val="24"/>
          <w:lang w:val="en-GB" w:eastAsia="tr-TR"/>
        </w:rPr>
      </w:pPr>
      <w:r w:rsidRPr="00AA0300">
        <w:rPr>
          <w:b/>
          <w:bCs/>
          <w:color w:val="333333"/>
          <w:sz w:val="24"/>
          <w:szCs w:val="24"/>
          <w:lang w:val="en-GB" w:eastAsia="tr-TR"/>
        </w:rPr>
        <w:t>Strategic Planning Director</w:t>
      </w:r>
      <w:r w:rsidR="005975FA" w:rsidRPr="00AA0300">
        <w:rPr>
          <w:b/>
          <w:bCs/>
          <w:color w:val="333333"/>
          <w:sz w:val="24"/>
          <w:szCs w:val="24"/>
          <w:lang w:val="en-GB" w:eastAsia="tr-TR"/>
        </w:rPr>
        <w:t>:</w:t>
      </w:r>
      <w:r w:rsidR="005975FA" w:rsidRPr="00AA0300">
        <w:rPr>
          <w:color w:val="333333"/>
          <w:sz w:val="24"/>
          <w:szCs w:val="24"/>
          <w:lang w:val="en-GB" w:eastAsia="tr-TR"/>
        </w:rPr>
        <w:t> </w:t>
      </w:r>
      <w:proofErr w:type="spellStart"/>
      <w:r w:rsidR="005975FA" w:rsidRPr="00AA0300">
        <w:rPr>
          <w:color w:val="333333"/>
          <w:sz w:val="24"/>
          <w:szCs w:val="24"/>
          <w:lang w:val="en-GB" w:eastAsia="tr-TR"/>
        </w:rPr>
        <w:t>Damla</w:t>
      </w:r>
      <w:proofErr w:type="spellEnd"/>
      <w:r w:rsidR="005975FA" w:rsidRPr="00AA0300">
        <w:rPr>
          <w:color w:val="333333"/>
          <w:sz w:val="24"/>
          <w:szCs w:val="24"/>
          <w:lang w:val="en-GB" w:eastAsia="tr-TR"/>
        </w:rPr>
        <w:t xml:space="preserve"> Bal </w:t>
      </w:r>
    </w:p>
    <w:p w:rsidR="005975FA" w:rsidRPr="00AA0300" w:rsidRDefault="00054F1B" w:rsidP="005975FA">
      <w:pPr>
        <w:numPr>
          <w:ilvl w:val="0"/>
          <w:numId w:val="2"/>
        </w:numPr>
        <w:shd w:val="clear" w:color="auto" w:fill="FFFFFF"/>
        <w:spacing w:after="0" w:line="360" w:lineRule="auto"/>
        <w:jc w:val="both"/>
        <w:rPr>
          <w:color w:val="000000"/>
          <w:sz w:val="24"/>
          <w:szCs w:val="24"/>
          <w:lang w:val="en-GB" w:eastAsia="tr-TR"/>
        </w:rPr>
      </w:pPr>
      <w:r w:rsidRPr="00AA0300">
        <w:rPr>
          <w:b/>
          <w:bCs/>
          <w:color w:val="333333"/>
          <w:sz w:val="24"/>
          <w:szCs w:val="24"/>
          <w:lang w:val="en-GB" w:eastAsia="tr-TR"/>
        </w:rPr>
        <w:t>Creative</w:t>
      </w:r>
      <w:r w:rsidR="005975FA" w:rsidRPr="00AA0300">
        <w:rPr>
          <w:b/>
          <w:bCs/>
          <w:color w:val="333333"/>
          <w:sz w:val="24"/>
          <w:szCs w:val="24"/>
          <w:lang w:val="en-GB" w:eastAsia="tr-TR"/>
        </w:rPr>
        <w:t xml:space="preserve"> Gr</w:t>
      </w:r>
      <w:r w:rsidRPr="00AA0300">
        <w:rPr>
          <w:b/>
          <w:bCs/>
          <w:color w:val="333333"/>
          <w:sz w:val="24"/>
          <w:szCs w:val="24"/>
          <w:lang w:val="en-GB" w:eastAsia="tr-TR"/>
        </w:rPr>
        <w:t>o</w:t>
      </w:r>
      <w:r w:rsidR="005975FA" w:rsidRPr="00AA0300">
        <w:rPr>
          <w:b/>
          <w:bCs/>
          <w:color w:val="333333"/>
          <w:sz w:val="24"/>
          <w:szCs w:val="24"/>
          <w:lang w:val="en-GB" w:eastAsia="tr-TR"/>
        </w:rPr>
        <w:t>up: </w:t>
      </w:r>
      <w:proofErr w:type="spellStart"/>
      <w:r w:rsidR="005975FA" w:rsidRPr="00AA0300">
        <w:rPr>
          <w:color w:val="333333"/>
          <w:sz w:val="24"/>
          <w:szCs w:val="24"/>
          <w:lang w:val="en-GB" w:eastAsia="tr-TR"/>
        </w:rPr>
        <w:t>Baki</w:t>
      </w:r>
      <w:proofErr w:type="spellEnd"/>
      <w:r w:rsidR="005975FA" w:rsidRPr="00AA0300">
        <w:rPr>
          <w:color w:val="333333"/>
          <w:sz w:val="24"/>
          <w:szCs w:val="24"/>
          <w:lang w:val="en-GB" w:eastAsia="tr-TR"/>
        </w:rPr>
        <w:t xml:space="preserve"> </w:t>
      </w:r>
      <w:proofErr w:type="spellStart"/>
      <w:r w:rsidR="005975FA" w:rsidRPr="00AA0300">
        <w:rPr>
          <w:color w:val="333333"/>
          <w:sz w:val="24"/>
          <w:szCs w:val="24"/>
          <w:lang w:val="en-GB" w:eastAsia="tr-TR"/>
        </w:rPr>
        <w:t>Özçelik</w:t>
      </w:r>
      <w:proofErr w:type="spellEnd"/>
      <w:r w:rsidR="005975FA" w:rsidRPr="00AA0300">
        <w:rPr>
          <w:color w:val="333333"/>
          <w:sz w:val="24"/>
          <w:szCs w:val="24"/>
          <w:lang w:val="en-GB" w:eastAsia="tr-TR"/>
        </w:rPr>
        <w:t xml:space="preserve">, Can </w:t>
      </w:r>
      <w:proofErr w:type="spellStart"/>
      <w:r w:rsidR="005975FA" w:rsidRPr="00AA0300">
        <w:rPr>
          <w:color w:val="333333"/>
          <w:sz w:val="24"/>
          <w:szCs w:val="24"/>
          <w:lang w:val="en-GB" w:eastAsia="tr-TR"/>
        </w:rPr>
        <w:t>Akalın</w:t>
      </w:r>
      <w:proofErr w:type="spellEnd"/>
      <w:r w:rsidR="005975FA" w:rsidRPr="00AA0300">
        <w:rPr>
          <w:color w:val="333333"/>
          <w:sz w:val="24"/>
          <w:szCs w:val="24"/>
          <w:lang w:val="en-GB" w:eastAsia="tr-TR"/>
        </w:rPr>
        <w:t>  </w:t>
      </w:r>
    </w:p>
    <w:p w:rsidR="005975FA" w:rsidRPr="00AA0300" w:rsidRDefault="00054F1B" w:rsidP="005975FA">
      <w:pPr>
        <w:numPr>
          <w:ilvl w:val="0"/>
          <w:numId w:val="2"/>
        </w:numPr>
        <w:shd w:val="clear" w:color="auto" w:fill="FFFFFF"/>
        <w:spacing w:after="0" w:line="360" w:lineRule="auto"/>
        <w:jc w:val="both"/>
        <w:rPr>
          <w:color w:val="000000"/>
          <w:sz w:val="24"/>
          <w:szCs w:val="24"/>
          <w:lang w:val="en-GB" w:eastAsia="tr-TR"/>
        </w:rPr>
      </w:pPr>
      <w:r w:rsidRPr="00AA0300">
        <w:rPr>
          <w:b/>
          <w:bCs/>
          <w:color w:val="333333"/>
          <w:sz w:val="24"/>
          <w:szCs w:val="24"/>
          <w:lang w:val="en-GB" w:eastAsia="tr-TR"/>
        </w:rPr>
        <w:t>Brand Manager</w:t>
      </w:r>
      <w:r w:rsidR="005975FA" w:rsidRPr="00AA0300">
        <w:rPr>
          <w:b/>
          <w:bCs/>
          <w:color w:val="333333"/>
          <w:sz w:val="24"/>
          <w:szCs w:val="24"/>
          <w:lang w:val="en-GB" w:eastAsia="tr-TR"/>
        </w:rPr>
        <w:t>: </w:t>
      </w:r>
      <w:proofErr w:type="spellStart"/>
      <w:r w:rsidR="005975FA" w:rsidRPr="00AA0300">
        <w:rPr>
          <w:color w:val="333333"/>
          <w:sz w:val="24"/>
          <w:szCs w:val="24"/>
          <w:lang w:val="en-GB" w:eastAsia="tr-TR"/>
        </w:rPr>
        <w:t>Özlem</w:t>
      </w:r>
      <w:proofErr w:type="spellEnd"/>
      <w:r w:rsidR="005975FA" w:rsidRPr="00AA0300">
        <w:rPr>
          <w:color w:val="333333"/>
          <w:sz w:val="24"/>
          <w:szCs w:val="24"/>
          <w:lang w:val="en-GB" w:eastAsia="tr-TR"/>
        </w:rPr>
        <w:t xml:space="preserve"> </w:t>
      </w:r>
      <w:proofErr w:type="spellStart"/>
      <w:r w:rsidR="005975FA" w:rsidRPr="00AA0300">
        <w:rPr>
          <w:color w:val="333333"/>
          <w:sz w:val="24"/>
          <w:szCs w:val="24"/>
          <w:lang w:val="en-GB" w:eastAsia="tr-TR"/>
        </w:rPr>
        <w:t>Mahmutoğlu</w:t>
      </w:r>
      <w:proofErr w:type="spellEnd"/>
      <w:r w:rsidR="005975FA" w:rsidRPr="00AA0300">
        <w:rPr>
          <w:color w:val="333333"/>
          <w:sz w:val="24"/>
          <w:szCs w:val="24"/>
          <w:lang w:val="en-GB" w:eastAsia="tr-TR"/>
        </w:rPr>
        <w:t> </w:t>
      </w:r>
    </w:p>
    <w:p w:rsidR="005975FA" w:rsidRPr="00AA0300" w:rsidRDefault="00054F1B" w:rsidP="005975FA">
      <w:pPr>
        <w:numPr>
          <w:ilvl w:val="0"/>
          <w:numId w:val="2"/>
        </w:numPr>
        <w:shd w:val="clear" w:color="auto" w:fill="FFFFFF"/>
        <w:spacing w:after="0" w:line="360" w:lineRule="auto"/>
        <w:jc w:val="both"/>
        <w:rPr>
          <w:color w:val="000000"/>
          <w:sz w:val="24"/>
          <w:szCs w:val="24"/>
          <w:lang w:val="en-GB" w:eastAsia="tr-TR"/>
        </w:rPr>
      </w:pPr>
      <w:r w:rsidRPr="00AA0300">
        <w:rPr>
          <w:b/>
          <w:bCs/>
          <w:color w:val="333333"/>
          <w:sz w:val="24"/>
          <w:szCs w:val="24"/>
          <w:lang w:val="en-GB" w:eastAsia="tr-TR"/>
        </w:rPr>
        <w:t>Social Media Director</w:t>
      </w:r>
      <w:r w:rsidR="005975FA" w:rsidRPr="00AA0300">
        <w:rPr>
          <w:b/>
          <w:bCs/>
          <w:color w:val="333333"/>
          <w:sz w:val="24"/>
          <w:szCs w:val="24"/>
          <w:lang w:val="en-GB" w:eastAsia="tr-TR"/>
        </w:rPr>
        <w:t>: </w:t>
      </w:r>
      <w:proofErr w:type="spellStart"/>
      <w:r w:rsidR="005975FA" w:rsidRPr="00AA0300">
        <w:rPr>
          <w:color w:val="333333"/>
          <w:sz w:val="24"/>
          <w:szCs w:val="24"/>
          <w:lang w:val="en-GB" w:eastAsia="tr-TR"/>
        </w:rPr>
        <w:t>Gülşen</w:t>
      </w:r>
      <w:proofErr w:type="spellEnd"/>
      <w:r w:rsidR="005975FA" w:rsidRPr="00AA0300">
        <w:rPr>
          <w:color w:val="333333"/>
          <w:sz w:val="24"/>
          <w:szCs w:val="24"/>
          <w:lang w:val="en-GB" w:eastAsia="tr-TR"/>
        </w:rPr>
        <w:t xml:space="preserve"> </w:t>
      </w:r>
      <w:proofErr w:type="spellStart"/>
      <w:r w:rsidR="005975FA" w:rsidRPr="00AA0300">
        <w:rPr>
          <w:color w:val="333333"/>
          <w:sz w:val="24"/>
          <w:szCs w:val="24"/>
          <w:lang w:val="en-GB" w:eastAsia="tr-TR"/>
        </w:rPr>
        <w:t>Tombak</w:t>
      </w:r>
      <w:proofErr w:type="spellEnd"/>
      <w:r w:rsidR="005975FA" w:rsidRPr="00AA0300">
        <w:rPr>
          <w:color w:val="333333"/>
          <w:sz w:val="24"/>
          <w:szCs w:val="24"/>
          <w:lang w:val="en-GB" w:eastAsia="tr-TR"/>
        </w:rPr>
        <w:t> </w:t>
      </w:r>
    </w:p>
    <w:p w:rsidR="005975FA" w:rsidRPr="00AA0300" w:rsidRDefault="00054F1B" w:rsidP="005975FA">
      <w:pPr>
        <w:numPr>
          <w:ilvl w:val="0"/>
          <w:numId w:val="2"/>
        </w:numPr>
        <w:shd w:val="clear" w:color="auto" w:fill="FFFFFF"/>
        <w:spacing w:after="0" w:line="360" w:lineRule="auto"/>
        <w:jc w:val="both"/>
        <w:rPr>
          <w:color w:val="000000"/>
          <w:sz w:val="24"/>
          <w:szCs w:val="24"/>
          <w:lang w:val="en-GB" w:eastAsia="tr-TR"/>
        </w:rPr>
      </w:pPr>
      <w:r w:rsidRPr="00AA0300">
        <w:rPr>
          <w:b/>
          <w:bCs/>
          <w:color w:val="333333"/>
          <w:sz w:val="24"/>
          <w:szCs w:val="24"/>
          <w:lang w:val="en-GB" w:eastAsia="tr-TR"/>
        </w:rPr>
        <w:t>Agency Producer</w:t>
      </w:r>
      <w:r w:rsidR="005975FA" w:rsidRPr="00AA0300">
        <w:rPr>
          <w:b/>
          <w:bCs/>
          <w:color w:val="333333"/>
          <w:sz w:val="24"/>
          <w:szCs w:val="24"/>
          <w:lang w:val="en-GB" w:eastAsia="tr-TR"/>
        </w:rPr>
        <w:t>: </w:t>
      </w:r>
      <w:proofErr w:type="spellStart"/>
      <w:r w:rsidR="005975FA" w:rsidRPr="00AA0300">
        <w:rPr>
          <w:color w:val="333333"/>
          <w:sz w:val="24"/>
          <w:szCs w:val="24"/>
          <w:lang w:val="en-GB" w:eastAsia="tr-TR"/>
        </w:rPr>
        <w:t>Muzaffer</w:t>
      </w:r>
      <w:proofErr w:type="spellEnd"/>
      <w:r w:rsidR="005975FA" w:rsidRPr="00AA0300">
        <w:rPr>
          <w:color w:val="333333"/>
          <w:sz w:val="24"/>
          <w:szCs w:val="24"/>
          <w:lang w:val="en-GB" w:eastAsia="tr-TR"/>
        </w:rPr>
        <w:t xml:space="preserve"> </w:t>
      </w:r>
      <w:proofErr w:type="spellStart"/>
      <w:r w:rsidR="005975FA" w:rsidRPr="00AA0300">
        <w:rPr>
          <w:color w:val="333333"/>
          <w:sz w:val="24"/>
          <w:szCs w:val="24"/>
          <w:lang w:val="en-GB" w:eastAsia="tr-TR"/>
        </w:rPr>
        <w:t>Yiğit</w:t>
      </w:r>
      <w:proofErr w:type="spellEnd"/>
    </w:p>
    <w:p w:rsidR="005975FA" w:rsidRPr="00AA0300" w:rsidRDefault="00054F1B" w:rsidP="005975FA">
      <w:pPr>
        <w:numPr>
          <w:ilvl w:val="0"/>
          <w:numId w:val="2"/>
        </w:numPr>
        <w:shd w:val="clear" w:color="auto" w:fill="FFFFFF"/>
        <w:spacing w:after="0" w:line="360" w:lineRule="auto"/>
        <w:jc w:val="both"/>
        <w:rPr>
          <w:color w:val="000000"/>
          <w:sz w:val="24"/>
          <w:szCs w:val="24"/>
          <w:lang w:val="en-GB" w:eastAsia="tr-TR"/>
        </w:rPr>
      </w:pPr>
      <w:r w:rsidRPr="00AA0300">
        <w:rPr>
          <w:b/>
          <w:bCs/>
          <w:color w:val="333333"/>
          <w:sz w:val="24"/>
          <w:szCs w:val="24"/>
          <w:lang w:val="en-GB" w:eastAsia="tr-TR"/>
        </w:rPr>
        <w:t>Production Company</w:t>
      </w:r>
      <w:r w:rsidR="005975FA" w:rsidRPr="00AA0300">
        <w:rPr>
          <w:b/>
          <w:bCs/>
          <w:color w:val="333333"/>
          <w:sz w:val="24"/>
          <w:szCs w:val="24"/>
          <w:lang w:val="en-GB" w:eastAsia="tr-TR"/>
        </w:rPr>
        <w:t>: </w:t>
      </w:r>
      <w:r w:rsidR="005975FA" w:rsidRPr="00AA0300">
        <w:rPr>
          <w:color w:val="333333"/>
          <w:sz w:val="24"/>
          <w:szCs w:val="24"/>
          <w:lang w:val="en-GB" w:eastAsia="tr-TR"/>
        </w:rPr>
        <w:t>PTOT Film </w:t>
      </w:r>
    </w:p>
    <w:p w:rsidR="005975FA" w:rsidRPr="00AA0300" w:rsidRDefault="00054F1B" w:rsidP="005975FA">
      <w:pPr>
        <w:numPr>
          <w:ilvl w:val="0"/>
          <w:numId w:val="2"/>
        </w:numPr>
        <w:shd w:val="clear" w:color="auto" w:fill="FFFFFF"/>
        <w:spacing w:after="0" w:line="360" w:lineRule="auto"/>
        <w:jc w:val="both"/>
        <w:rPr>
          <w:color w:val="000000"/>
          <w:sz w:val="24"/>
          <w:szCs w:val="24"/>
          <w:lang w:val="en-GB" w:eastAsia="tr-TR"/>
        </w:rPr>
      </w:pPr>
      <w:r w:rsidRPr="00AA0300">
        <w:rPr>
          <w:b/>
          <w:bCs/>
          <w:color w:val="333333"/>
          <w:sz w:val="24"/>
          <w:szCs w:val="24"/>
          <w:lang w:val="en-GB" w:eastAsia="tr-TR"/>
        </w:rPr>
        <w:t>Director</w:t>
      </w:r>
      <w:r w:rsidR="005975FA" w:rsidRPr="00AA0300">
        <w:rPr>
          <w:b/>
          <w:bCs/>
          <w:color w:val="333333"/>
          <w:sz w:val="24"/>
          <w:szCs w:val="24"/>
          <w:lang w:val="en-GB" w:eastAsia="tr-TR"/>
        </w:rPr>
        <w:t>: </w:t>
      </w:r>
      <w:proofErr w:type="spellStart"/>
      <w:r w:rsidR="005975FA" w:rsidRPr="00AA0300">
        <w:rPr>
          <w:color w:val="333333"/>
          <w:sz w:val="24"/>
          <w:szCs w:val="24"/>
          <w:lang w:val="en-GB" w:eastAsia="tr-TR"/>
        </w:rPr>
        <w:t>Emre</w:t>
      </w:r>
      <w:proofErr w:type="spellEnd"/>
      <w:r w:rsidR="005975FA" w:rsidRPr="00AA0300">
        <w:rPr>
          <w:color w:val="333333"/>
          <w:sz w:val="24"/>
          <w:szCs w:val="24"/>
          <w:lang w:val="en-GB" w:eastAsia="tr-TR"/>
        </w:rPr>
        <w:t xml:space="preserve"> &amp; </w:t>
      </w:r>
      <w:proofErr w:type="spellStart"/>
      <w:r w:rsidR="005975FA" w:rsidRPr="00AA0300">
        <w:rPr>
          <w:color w:val="333333"/>
          <w:sz w:val="24"/>
          <w:szCs w:val="24"/>
          <w:lang w:val="en-GB" w:eastAsia="tr-TR"/>
        </w:rPr>
        <w:t>Gözde</w:t>
      </w:r>
      <w:proofErr w:type="spellEnd"/>
      <w:r w:rsidR="005975FA" w:rsidRPr="00AA0300">
        <w:rPr>
          <w:color w:val="333333"/>
          <w:sz w:val="24"/>
          <w:szCs w:val="24"/>
          <w:lang w:val="en-GB" w:eastAsia="tr-TR"/>
        </w:rPr>
        <w:t> </w:t>
      </w:r>
    </w:p>
    <w:p w:rsidR="005975FA" w:rsidRPr="00AA0300" w:rsidRDefault="00054F1B" w:rsidP="005975FA">
      <w:pPr>
        <w:numPr>
          <w:ilvl w:val="0"/>
          <w:numId w:val="2"/>
        </w:numPr>
        <w:shd w:val="clear" w:color="auto" w:fill="FFFFFF"/>
        <w:spacing w:after="0" w:line="360" w:lineRule="auto"/>
        <w:jc w:val="both"/>
        <w:rPr>
          <w:color w:val="000000"/>
          <w:sz w:val="24"/>
          <w:szCs w:val="24"/>
          <w:lang w:val="en-GB" w:eastAsia="tr-TR"/>
        </w:rPr>
      </w:pPr>
      <w:r w:rsidRPr="00AA0300">
        <w:rPr>
          <w:b/>
          <w:bCs/>
          <w:color w:val="333333"/>
          <w:sz w:val="24"/>
          <w:szCs w:val="24"/>
          <w:lang w:val="en-GB" w:eastAsia="tr-TR"/>
        </w:rPr>
        <w:t>Media Agency</w:t>
      </w:r>
      <w:r w:rsidR="005975FA" w:rsidRPr="00AA0300">
        <w:rPr>
          <w:b/>
          <w:bCs/>
          <w:color w:val="333333"/>
          <w:sz w:val="24"/>
          <w:szCs w:val="24"/>
          <w:lang w:val="en-GB" w:eastAsia="tr-TR"/>
        </w:rPr>
        <w:t>: </w:t>
      </w:r>
      <w:r w:rsidR="005975FA" w:rsidRPr="00AA0300">
        <w:rPr>
          <w:color w:val="333333"/>
          <w:sz w:val="24"/>
          <w:szCs w:val="24"/>
          <w:lang w:val="en-GB" w:eastAsia="tr-TR"/>
        </w:rPr>
        <w:t>Carat </w:t>
      </w:r>
    </w:p>
    <w:p w:rsidR="005975FA" w:rsidRPr="00AA0300" w:rsidRDefault="005975FA" w:rsidP="005975FA">
      <w:pPr>
        <w:numPr>
          <w:ilvl w:val="0"/>
          <w:numId w:val="2"/>
        </w:numPr>
        <w:shd w:val="clear" w:color="auto" w:fill="FFFFFF"/>
        <w:spacing w:after="0" w:line="360" w:lineRule="auto"/>
        <w:jc w:val="both"/>
        <w:rPr>
          <w:color w:val="000000"/>
          <w:sz w:val="24"/>
          <w:szCs w:val="24"/>
          <w:lang w:val="en-GB" w:eastAsia="tr-TR"/>
        </w:rPr>
      </w:pPr>
      <w:r w:rsidRPr="00AA0300">
        <w:rPr>
          <w:b/>
          <w:bCs/>
          <w:color w:val="333333"/>
          <w:sz w:val="24"/>
          <w:szCs w:val="24"/>
          <w:lang w:val="en-GB" w:eastAsia="tr-TR"/>
        </w:rPr>
        <w:t xml:space="preserve">Post </w:t>
      </w:r>
      <w:r w:rsidR="00054F1B" w:rsidRPr="00AA0300">
        <w:rPr>
          <w:b/>
          <w:bCs/>
          <w:color w:val="333333"/>
          <w:sz w:val="24"/>
          <w:szCs w:val="24"/>
          <w:lang w:val="en-GB" w:eastAsia="tr-TR"/>
        </w:rPr>
        <w:t>Production</w:t>
      </w:r>
      <w:r w:rsidRPr="00AA0300">
        <w:rPr>
          <w:b/>
          <w:bCs/>
          <w:color w:val="333333"/>
          <w:sz w:val="24"/>
          <w:szCs w:val="24"/>
          <w:lang w:val="en-GB" w:eastAsia="tr-TR"/>
        </w:rPr>
        <w:t>: </w:t>
      </w:r>
      <w:r w:rsidRPr="00AA0300">
        <w:rPr>
          <w:color w:val="333333"/>
          <w:sz w:val="24"/>
          <w:szCs w:val="24"/>
          <w:lang w:val="en-GB" w:eastAsia="tr-TR"/>
        </w:rPr>
        <w:t>1000Volt</w:t>
      </w:r>
    </w:p>
    <w:p w:rsidR="005975FA" w:rsidRPr="00AA0300" w:rsidRDefault="00054F1B" w:rsidP="005975FA">
      <w:pPr>
        <w:numPr>
          <w:ilvl w:val="0"/>
          <w:numId w:val="2"/>
        </w:numPr>
        <w:shd w:val="clear" w:color="auto" w:fill="FFFFFF"/>
        <w:spacing w:after="0" w:line="360" w:lineRule="auto"/>
        <w:jc w:val="both"/>
        <w:rPr>
          <w:color w:val="000000"/>
          <w:sz w:val="24"/>
          <w:szCs w:val="24"/>
          <w:lang w:val="en-GB" w:eastAsia="tr-TR"/>
        </w:rPr>
      </w:pPr>
      <w:r w:rsidRPr="00AA0300">
        <w:rPr>
          <w:b/>
          <w:bCs/>
          <w:color w:val="333333"/>
          <w:sz w:val="24"/>
          <w:szCs w:val="24"/>
          <w:lang w:val="en-GB" w:eastAsia="tr-TR"/>
        </w:rPr>
        <w:t>Music</w:t>
      </w:r>
      <w:r w:rsidR="005975FA" w:rsidRPr="00AA0300">
        <w:rPr>
          <w:b/>
          <w:bCs/>
          <w:color w:val="333333"/>
          <w:sz w:val="24"/>
          <w:szCs w:val="24"/>
          <w:lang w:val="en-GB" w:eastAsia="tr-TR"/>
        </w:rPr>
        <w:t>: </w:t>
      </w:r>
      <w:proofErr w:type="spellStart"/>
      <w:r w:rsidR="005975FA" w:rsidRPr="00AA0300">
        <w:rPr>
          <w:color w:val="333333"/>
          <w:sz w:val="24"/>
          <w:szCs w:val="24"/>
          <w:lang w:val="en-GB" w:eastAsia="tr-TR"/>
        </w:rPr>
        <w:t>Mert</w:t>
      </w:r>
      <w:proofErr w:type="spellEnd"/>
      <w:r w:rsidR="005975FA" w:rsidRPr="00AA0300">
        <w:rPr>
          <w:color w:val="333333"/>
          <w:sz w:val="24"/>
          <w:szCs w:val="24"/>
          <w:lang w:val="en-GB" w:eastAsia="tr-TR"/>
        </w:rPr>
        <w:t xml:space="preserve"> </w:t>
      </w:r>
      <w:proofErr w:type="spellStart"/>
      <w:r w:rsidR="005975FA" w:rsidRPr="00AA0300">
        <w:rPr>
          <w:color w:val="333333"/>
          <w:sz w:val="24"/>
          <w:szCs w:val="24"/>
          <w:lang w:val="en-GB" w:eastAsia="tr-TR"/>
        </w:rPr>
        <w:t>Tünay</w:t>
      </w:r>
      <w:proofErr w:type="spellEnd"/>
      <w:r w:rsidR="005975FA" w:rsidRPr="00AA0300">
        <w:rPr>
          <w:color w:val="333333"/>
          <w:sz w:val="24"/>
          <w:szCs w:val="24"/>
          <w:lang w:val="en-GB" w:eastAsia="tr-TR"/>
        </w:rPr>
        <w:t xml:space="preserve"> / GREEN HOUSE MUSIC</w:t>
      </w:r>
    </w:p>
    <w:p w:rsidR="00E55446" w:rsidRPr="00AA0300" w:rsidRDefault="00E55446" w:rsidP="005975FA">
      <w:pPr>
        <w:spacing w:after="0" w:line="360" w:lineRule="auto"/>
        <w:rPr>
          <w:b/>
          <w:sz w:val="24"/>
          <w:szCs w:val="24"/>
          <w:lang w:val="en-GB"/>
        </w:rPr>
      </w:pPr>
    </w:p>
    <w:p w:rsidR="00E55446" w:rsidRPr="00AA0300" w:rsidRDefault="00E55446" w:rsidP="005975FA">
      <w:pPr>
        <w:spacing w:after="0" w:line="360" w:lineRule="auto"/>
        <w:rPr>
          <w:b/>
          <w:sz w:val="24"/>
          <w:szCs w:val="24"/>
          <w:lang w:val="en-GB"/>
        </w:rPr>
      </w:pPr>
    </w:p>
    <w:p w:rsidR="005975FA" w:rsidRPr="00AA0300" w:rsidRDefault="005975FA" w:rsidP="005975FA">
      <w:pPr>
        <w:spacing w:after="0" w:line="240" w:lineRule="auto"/>
        <w:rPr>
          <w:rFonts w:ascii="Times New Roman" w:eastAsia="Times New Roman" w:hAnsi="Times New Roman"/>
          <w:sz w:val="24"/>
          <w:szCs w:val="24"/>
          <w:lang w:val="en-GB" w:eastAsia="tr-TR"/>
        </w:rPr>
      </w:pPr>
    </w:p>
    <w:p w:rsidR="005975FA" w:rsidRPr="00AA0300" w:rsidRDefault="00054F1B" w:rsidP="005975FA">
      <w:pPr>
        <w:spacing w:after="0" w:line="240" w:lineRule="auto"/>
        <w:rPr>
          <w:rFonts w:asciiTheme="majorHAnsi" w:eastAsia="Times New Roman" w:hAnsiTheme="majorHAnsi" w:cstheme="majorHAnsi"/>
          <w:b/>
          <w:sz w:val="24"/>
          <w:szCs w:val="24"/>
          <w:lang w:val="en-GB" w:eastAsia="tr-TR"/>
        </w:rPr>
      </w:pPr>
      <w:r w:rsidRPr="00AA0300">
        <w:rPr>
          <w:rFonts w:asciiTheme="majorHAnsi" w:eastAsia="Times New Roman" w:hAnsiTheme="majorHAnsi" w:cstheme="majorHAnsi"/>
          <w:b/>
          <w:sz w:val="24"/>
          <w:szCs w:val="24"/>
          <w:lang w:val="en-GB" w:eastAsia="tr-TR"/>
        </w:rPr>
        <w:t>For more information;</w:t>
      </w:r>
    </w:p>
    <w:p w:rsidR="005975FA" w:rsidRPr="00AA0300" w:rsidRDefault="005975FA" w:rsidP="005975FA">
      <w:pPr>
        <w:spacing w:after="0" w:line="240" w:lineRule="auto"/>
        <w:rPr>
          <w:rFonts w:ascii="Times New Roman" w:eastAsia="Times New Roman" w:hAnsi="Times New Roman"/>
          <w:b/>
          <w:sz w:val="24"/>
          <w:szCs w:val="24"/>
          <w:lang w:val="en-GB" w:eastAsia="tr-TR"/>
        </w:rPr>
      </w:pPr>
    </w:p>
    <w:p w:rsidR="005975FA" w:rsidRPr="00AA0300" w:rsidRDefault="00A51132" w:rsidP="005975FA">
      <w:pPr>
        <w:spacing w:after="0" w:line="240" w:lineRule="auto"/>
        <w:rPr>
          <w:rFonts w:ascii="Times New Roman" w:eastAsia="Times New Roman" w:hAnsi="Times New Roman"/>
          <w:b/>
          <w:sz w:val="24"/>
          <w:szCs w:val="24"/>
          <w:lang w:val="en-GB" w:eastAsia="tr-TR"/>
        </w:rPr>
      </w:pPr>
      <w:r w:rsidRPr="00AA0300">
        <w:rPr>
          <w:rFonts w:ascii="Times New Roman" w:eastAsia="Times New Roman" w:hAnsi="Times New Roman"/>
          <w:sz w:val="24"/>
          <w:szCs w:val="24"/>
          <w:lang w:val="en-GB"/>
        </w:rPr>
        <w:drawing>
          <wp:inline distT="0" distB="0" distL="0" distR="0">
            <wp:extent cx="2108200" cy="1092200"/>
            <wp:effectExtent l="0" t="0" r="6350" b="0"/>
            <wp:docPr id="2" name="Resim 1" descr="Esra_Erdogan_Mail_Imz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ra_Erdogan_Mail_Imza-01"/>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2108200" cy="1092200"/>
                    </a:xfrm>
                    <a:prstGeom prst="rect">
                      <a:avLst/>
                    </a:prstGeom>
                    <a:noFill/>
                    <a:ln>
                      <a:noFill/>
                    </a:ln>
                  </pic:spPr>
                </pic:pic>
              </a:graphicData>
            </a:graphic>
          </wp:inline>
        </w:drawing>
      </w:r>
    </w:p>
    <w:p w:rsidR="00CB11EC" w:rsidRPr="00AA0300" w:rsidRDefault="00CB11EC" w:rsidP="005975FA">
      <w:pPr>
        <w:spacing w:after="0" w:line="360" w:lineRule="auto"/>
        <w:rPr>
          <w:sz w:val="24"/>
          <w:szCs w:val="24"/>
          <w:lang w:val="en-GB"/>
        </w:rPr>
      </w:pPr>
    </w:p>
    <w:sectPr w:rsidR="00CB11EC" w:rsidRPr="00AA0300" w:rsidSect="00E55446">
      <w:pgSz w:w="11906" w:h="16838"/>
      <w:pgMar w:top="284" w:right="1133" w:bottom="14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Lucida Grande">
    <w:panose1 w:val="020B040202020309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B0F5C"/>
    <w:multiLevelType w:val="hybridMultilevel"/>
    <w:tmpl w:val="BAACDD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9776C87"/>
    <w:multiLevelType w:val="multilevel"/>
    <w:tmpl w:val="A160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characterSpacingControl w:val="doNotCompress"/>
  <w:compat>
    <w:useFELayout/>
  </w:compat>
  <w:rsids>
    <w:rsidRoot w:val="00E55446"/>
    <w:rsid w:val="00023A0C"/>
    <w:rsid w:val="00054F1B"/>
    <w:rsid w:val="000617F1"/>
    <w:rsid w:val="00062B67"/>
    <w:rsid w:val="00095BC9"/>
    <w:rsid w:val="000B0012"/>
    <w:rsid w:val="00170554"/>
    <w:rsid w:val="001863A5"/>
    <w:rsid w:val="00192CFC"/>
    <w:rsid w:val="001C468E"/>
    <w:rsid w:val="00204207"/>
    <w:rsid w:val="00273711"/>
    <w:rsid w:val="002B31B4"/>
    <w:rsid w:val="002B7F62"/>
    <w:rsid w:val="00301002"/>
    <w:rsid w:val="00305C92"/>
    <w:rsid w:val="00310FF1"/>
    <w:rsid w:val="00350555"/>
    <w:rsid w:val="00377DBA"/>
    <w:rsid w:val="003A23E4"/>
    <w:rsid w:val="003D1413"/>
    <w:rsid w:val="003E6386"/>
    <w:rsid w:val="003E6806"/>
    <w:rsid w:val="00440644"/>
    <w:rsid w:val="00491C8F"/>
    <w:rsid w:val="004959AD"/>
    <w:rsid w:val="004B52CB"/>
    <w:rsid w:val="004F086E"/>
    <w:rsid w:val="005856C7"/>
    <w:rsid w:val="005975FA"/>
    <w:rsid w:val="005D2C5B"/>
    <w:rsid w:val="006424FF"/>
    <w:rsid w:val="00681ACF"/>
    <w:rsid w:val="006911E9"/>
    <w:rsid w:val="006C0B23"/>
    <w:rsid w:val="006F75ED"/>
    <w:rsid w:val="007451FF"/>
    <w:rsid w:val="00770080"/>
    <w:rsid w:val="007E70C7"/>
    <w:rsid w:val="00812D26"/>
    <w:rsid w:val="00813C31"/>
    <w:rsid w:val="00906F87"/>
    <w:rsid w:val="00956A47"/>
    <w:rsid w:val="009576EE"/>
    <w:rsid w:val="009579A1"/>
    <w:rsid w:val="009852C6"/>
    <w:rsid w:val="00997EA5"/>
    <w:rsid w:val="009D2FDA"/>
    <w:rsid w:val="009E7C44"/>
    <w:rsid w:val="00A421FD"/>
    <w:rsid w:val="00A51132"/>
    <w:rsid w:val="00A64961"/>
    <w:rsid w:val="00AA0300"/>
    <w:rsid w:val="00B40876"/>
    <w:rsid w:val="00B64CDE"/>
    <w:rsid w:val="00B663F2"/>
    <w:rsid w:val="00BA0BCC"/>
    <w:rsid w:val="00BD0DDF"/>
    <w:rsid w:val="00BD13AE"/>
    <w:rsid w:val="00C15187"/>
    <w:rsid w:val="00C60C41"/>
    <w:rsid w:val="00CB11EC"/>
    <w:rsid w:val="00CB459A"/>
    <w:rsid w:val="00CD2E2C"/>
    <w:rsid w:val="00D005AC"/>
    <w:rsid w:val="00D13DDF"/>
    <w:rsid w:val="00D8053F"/>
    <w:rsid w:val="00D83279"/>
    <w:rsid w:val="00D96D4E"/>
    <w:rsid w:val="00D97620"/>
    <w:rsid w:val="00DC1D50"/>
    <w:rsid w:val="00DD411E"/>
    <w:rsid w:val="00DE650E"/>
    <w:rsid w:val="00DF65FA"/>
    <w:rsid w:val="00E0548F"/>
    <w:rsid w:val="00E115BA"/>
    <w:rsid w:val="00E12940"/>
    <w:rsid w:val="00E55446"/>
    <w:rsid w:val="00E60A55"/>
    <w:rsid w:val="00E60CB2"/>
    <w:rsid w:val="00E74A59"/>
    <w:rsid w:val="00E86DCA"/>
    <w:rsid w:val="00EC2FFB"/>
    <w:rsid w:val="00EE441C"/>
    <w:rsid w:val="00F22EF9"/>
    <w:rsid w:val="00F24200"/>
    <w:rsid w:val="00F71DE1"/>
    <w:rsid w:val="00F75234"/>
    <w:rsid w:val="00FB3520"/>
    <w:rsid w:val="00FE3C6C"/>
    <w:rsid w:val="00FE6F9C"/>
  </w:rsids>
  <m:mathPr>
    <m:mathFont m:val="pg-1ff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446"/>
    <w:pPr>
      <w:spacing w:after="160" w:line="259" w:lineRule="auto"/>
    </w:pPr>
    <w:rPr>
      <w:rFonts w:ascii="Calibri" w:eastAsia="Calibri" w:hAnsi="Calibri" w:cs="Times New Roman"/>
      <w:sz w:val="22"/>
      <w:szCs w:val="22"/>
    </w:rPr>
  </w:style>
  <w:style w:type="paragraph" w:styleId="Heading2">
    <w:name w:val="heading 2"/>
    <w:basedOn w:val="Normal"/>
    <w:link w:val="Heading2Char"/>
    <w:uiPriority w:val="9"/>
    <w:qFormat/>
    <w:rsid w:val="00E86DCA"/>
    <w:pPr>
      <w:spacing w:before="100" w:beforeAutospacing="1" w:after="100" w:afterAutospacing="1" w:line="240" w:lineRule="auto"/>
      <w:outlineLvl w:val="1"/>
    </w:pPr>
    <w:rPr>
      <w:rFonts w:ascii="Times New Roman" w:eastAsia="Times New Roman" w:hAnsi="Times New Roman"/>
      <w:b/>
      <w:bCs/>
      <w:sz w:val="36"/>
      <w:szCs w:val="36"/>
      <w:lang w:eastAsia="tr-TR"/>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E55446"/>
    <w:rPr>
      <w:rFonts w:ascii="Calibri" w:eastAsia="Calibri" w:hAnsi="Calibri" w:cs="Times New Roman"/>
      <w:sz w:val="22"/>
      <w:szCs w:val="22"/>
      <w:lang w:val="tr-TR"/>
    </w:rPr>
  </w:style>
  <w:style w:type="paragraph" w:styleId="BalloonText">
    <w:name w:val="Balloon Text"/>
    <w:basedOn w:val="Normal"/>
    <w:link w:val="BalloonTextChar"/>
    <w:uiPriority w:val="99"/>
    <w:semiHidden/>
    <w:unhideWhenUsed/>
    <w:rsid w:val="00E5544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5446"/>
    <w:rPr>
      <w:rFonts w:ascii="Lucida Grande" w:eastAsia="Calibri" w:hAnsi="Lucida Grande" w:cs="Lucida Grande"/>
      <w:sz w:val="18"/>
      <w:szCs w:val="18"/>
      <w:lang w:val="tr-TR"/>
    </w:rPr>
  </w:style>
  <w:style w:type="character" w:customStyle="1" w:styleId="Heading2Char">
    <w:name w:val="Heading 2 Char"/>
    <w:basedOn w:val="DefaultParagraphFont"/>
    <w:link w:val="Heading2"/>
    <w:uiPriority w:val="9"/>
    <w:rsid w:val="00E86DCA"/>
    <w:rPr>
      <w:rFonts w:ascii="Times New Roman" w:eastAsia="Times New Roman" w:hAnsi="Times New Roman" w:cs="Times New Roman"/>
      <w:b/>
      <w:bCs/>
      <w:sz w:val="36"/>
      <w:szCs w:val="36"/>
      <w:lang w:val="tr-TR" w:eastAsia="tr-TR"/>
    </w:rPr>
  </w:style>
  <w:style w:type="character" w:styleId="Strong">
    <w:name w:val="Strong"/>
    <w:basedOn w:val="DefaultParagraphFont"/>
    <w:uiPriority w:val="22"/>
    <w:qFormat/>
    <w:rsid w:val="00E86DCA"/>
    <w:rPr>
      <w:b/>
      <w:bCs/>
    </w:rPr>
  </w:style>
  <w:style w:type="character" w:styleId="Hyperlink">
    <w:name w:val="Hyperlink"/>
    <w:basedOn w:val="DefaultParagraphFont"/>
    <w:uiPriority w:val="99"/>
    <w:unhideWhenUsed/>
    <w:rsid w:val="005975FA"/>
    <w:rPr>
      <w:color w:val="0000FF"/>
      <w:u w:val="single"/>
    </w:rPr>
  </w:style>
  <w:style w:type="character" w:styleId="CommentReference">
    <w:name w:val="annotation reference"/>
    <w:basedOn w:val="DefaultParagraphFont"/>
    <w:uiPriority w:val="99"/>
    <w:semiHidden/>
    <w:unhideWhenUsed/>
    <w:rsid w:val="003D1413"/>
    <w:rPr>
      <w:sz w:val="16"/>
      <w:szCs w:val="16"/>
    </w:rPr>
  </w:style>
  <w:style w:type="paragraph" w:styleId="CommentText">
    <w:name w:val="annotation text"/>
    <w:basedOn w:val="Normal"/>
    <w:link w:val="CommentTextChar"/>
    <w:uiPriority w:val="99"/>
    <w:semiHidden/>
    <w:unhideWhenUsed/>
    <w:rsid w:val="003D1413"/>
    <w:pPr>
      <w:spacing w:line="240" w:lineRule="auto"/>
    </w:pPr>
    <w:rPr>
      <w:sz w:val="20"/>
      <w:szCs w:val="20"/>
    </w:rPr>
  </w:style>
  <w:style w:type="character" w:customStyle="1" w:styleId="CommentTextChar">
    <w:name w:val="Comment Text Char"/>
    <w:basedOn w:val="DefaultParagraphFont"/>
    <w:link w:val="CommentText"/>
    <w:uiPriority w:val="99"/>
    <w:semiHidden/>
    <w:rsid w:val="003D1413"/>
    <w:rPr>
      <w:rFonts w:ascii="Calibri" w:eastAsia="Calibri" w:hAnsi="Calibri" w:cs="Times New Roman"/>
      <w:sz w:val="20"/>
      <w:szCs w:val="20"/>
      <w:lang w:val="tr-TR"/>
    </w:rPr>
  </w:style>
  <w:style w:type="paragraph" w:styleId="CommentSubject">
    <w:name w:val="annotation subject"/>
    <w:basedOn w:val="CommentText"/>
    <w:next w:val="CommentText"/>
    <w:link w:val="CommentSubjectChar"/>
    <w:uiPriority w:val="99"/>
    <w:semiHidden/>
    <w:unhideWhenUsed/>
    <w:rsid w:val="003D1413"/>
    <w:rPr>
      <w:b/>
      <w:bCs/>
    </w:rPr>
  </w:style>
  <w:style w:type="character" w:customStyle="1" w:styleId="CommentSubjectChar">
    <w:name w:val="Comment Subject Char"/>
    <w:basedOn w:val="CommentTextChar"/>
    <w:link w:val="CommentSubject"/>
    <w:uiPriority w:val="99"/>
    <w:semiHidden/>
    <w:rsid w:val="003D1413"/>
    <w:rPr>
      <w:rFonts w:ascii="Calibri" w:eastAsia="Calibri" w:hAnsi="Calibri" w:cs="Times New Roman"/>
      <w:b/>
      <w:bCs/>
      <w:sz w:val="20"/>
      <w:szCs w:val="20"/>
      <w:lang w:val="tr-TR"/>
    </w:rPr>
  </w:style>
  <w:style w:type="character" w:customStyle="1" w:styleId="zmlenmeyenBahsetme1">
    <w:name w:val="Çözümlenmeyen Bahsetme1"/>
    <w:basedOn w:val="DefaultParagraphFont"/>
    <w:uiPriority w:val="99"/>
    <w:semiHidden/>
    <w:unhideWhenUsed/>
    <w:rsid w:val="00B4087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1147515">
      <w:bodyDiv w:val="1"/>
      <w:marLeft w:val="0"/>
      <w:marRight w:val="0"/>
      <w:marTop w:val="0"/>
      <w:marBottom w:val="0"/>
      <w:divBdr>
        <w:top w:val="none" w:sz="0" w:space="0" w:color="auto"/>
        <w:left w:val="none" w:sz="0" w:space="0" w:color="auto"/>
        <w:bottom w:val="none" w:sz="0" w:space="0" w:color="auto"/>
        <w:right w:val="none" w:sz="0" w:space="0" w:color="auto"/>
      </w:divBdr>
    </w:div>
    <w:div w:id="443303240">
      <w:bodyDiv w:val="1"/>
      <w:marLeft w:val="0"/>
      <w:marRight w:val="0"/>
      <w:marTop w:val="0"/>
      <w:marBottom w:val="0"/>
      <w:divBdr>
        <w:top w:val="none" w:sz="0" w:space="0" w:color="auto"/>
        <w:left w:val="none" w:sz="0" w:space="0" w:color="auto"/>
        <w:bottom w:val="none" w:sz="0" w:space="0" w:color="auto"/>
        <w:right w:val="none" w:sz="0" w:space="0" w:color="auto"/>
      </w:divBdr>
    </w:div>
    <w:div w:id="1148938281">
      <w:bodyDiv w:val="1"/>
      <w:marLeft w:val="0"/>
      <w:marRight w:val="0"/>
      <w:marTop w:val="0"/>
      <w:marBottom w:val="0"/>
      <w:divBdr>
        <w:top w:val="none" w:sz="0" w:space="0" w:color="auto"/>
        <w:left w:val="none" w:sz="0" w:space="0" w:color="auto"/>
        <w:bottom w:val="none" w:sz="0" w:space="0" w:color="auto"/>
        <w:right w:val="none" w:sz="0" w:space="0" w:color="auto"/>
      </w:divBdr>
    </w:div>
    <w:div w:id="131557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www.youtube.com/watch?v=ac_tCQFNHrE" TargetMode="External"/><Relationship Id="rId7" Type="http://schemas.openxmlformats.org/officeDocument/2006/relationships/hyperlink" Target="http://www.peyman.com.tr" TargetMode="External"/><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2</Pages>
  <Words>586</Words>
  <Characters>3342</Characters>
  <Application>Microsoft Macintosh Word</Application>
  <DocSecurity>0</DocSecurity>
  <Lines>27</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dc:creator>
  <cp:keywords/>
  <dc:description/>
  <cp:lastModifiedBy>Verda</cp:lastModifiedBy>
  <cp:revision>142</cp:revision>
  <dcterms:created xsi:type="dcterms:W3CDTF">2020-06-24T11:30:00Z</dcterms:created>
  <dcterms:modified xsi:type="dcterms:W3CDTF">2021-06-02T12:56:00Z</dcterms:modified>
</cp:coreProperties>
</file>