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6E439" w14:textId="77777777" w:rsidR="008D5481" w:rsidRPr="00456B56" w:rsidRDefault="008D5481" w:rsidP="008D5481">
      <w:pPr>
        <w:spacing w:line="240" w:lineRule="auto"/>
        <w:jc w:val="center"/>
        <w:rPr>
          <w:noProof/>
        </w:rPr>
      </w:pPr>
      <w:r w:rsidRPr="00456B56">
        <w:rPr>
          <w:noProof/>
          <w:lang w:val="en-US"/>
        </w:rPr>
        <w:drawing>
          <wp:inline distT="0" distB="0" distL="0" distR="0" wp14:anchorId="617A84E9" wp14:editId="3449C2E6">
            <wp:extent cx="1628775" cy="971550"/>
            <wp:effectExtent l="0" t="0" r="9525" b="0"/>
            <wp:docPr id="1" name="Resim 1" descr="Peym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yman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BF9CF" w14:textId="6A8F3391" w:rsidR="00066410" w:rsidRPr="00103361" w:rsidRDefault="008D5481" w:rsidP="008D5481">
      <w:pPr>
        <w:spacing w:after="0" w:line="240" w:lineRule="auto"/>
        <w:rPr>
          <w:rFonts w:cs="Tahoma"/>
          <w:b/>
          <w:sz w:val="24"/>
          <w:szCs w:val="24"/>
        </w:rPr>
      </w:pPr>
      <w:r w:rsidRPr="00456B56">
        <w:rPr>
          <w:rFonts w:cs="Tahoma"/>
          <w:b/>
          <w:sz w:val="24"/>
          <w:szCs w:val="24"/>
          <w:u w:val="single"/>
        </w:rPr>
        <w:t>BASIN BÜLTENİ</w:t>
      </w:r>
      <w:r w:rsidRPr="00456B56">
        <w:rPr>
          <w:rFonts w:cs="Tahoma"/>
          <w:b/>
          <w:sz w:val="24"/>
          <w:szCs w:val="24"/>
        </w:rPr>
        <w:t xml:space="preserve">       </w:t>
      </w:r>
      <w:r w:rsidRPr="00456B56">
        <w:rPr>
          <w:rFonts w:cs="Tahoma"/>
          <w:b/>
          <w:sz w:val="24"/>
          <w:szCs w:val="24"/>
        </w:rPr>
        <w:tab/>
      </w:r>
      <w:r w:rsidRPr="00456B56">
        <w:rPr>
          <w:rFonts w:cs="Tahoma"/>
          <w:b/>
          <w:sz w:val="24"/>
          <w:szCs w:val="24"/>
        </w:rPr>
        <w:tab/>
      </w:r>
      <w:r w:rsidRPr="00456B56">
        <w:rPr>
          <w:rFonts w:cs="Tahoma"/>
          <w:b/>
          <w:sz w:val="24"/>
          <w:szCs w:val="24"/>
        </w:rPr>
        <w:tab/>
      </w:r>
      <w:r w:rsidRPr="00456B56">
        <w:rPr>
          <w:rFonts w:cs="Tahoma"/>
          <w:b/>
          <w:sz w:val="24"/>
          <w:szCs w:val="24"/>
        </w:rPr>
        <w:tab/>
      </w:r>
      <w:r w:rsidRPr="00456B56">
        <w:rPr>
          <w:rFonts w:cs="Tahoma"/>
          <w:b/>
          <w:sz w:val="24"/>
          <w:szCs w:val="24"/>
        </w:rPr>
        <w:tab/>
      </w:r>
      <w:r w:rsidRPr="00456B56">
        <w:rPr>
          <w:rFonts w:cs="Tahoma"/>
          <w:b/>
          <w:sz w:val="24"/>
          <w:szCs w:val="24"/>
        </w:rPr>
        <w:tab/>
      </w:r>
      <w:r w:rsidR="001C5775" w:rsidRPr="00456B56">
        <w:rPr>
          <w:rFonts w:cs="Tahoma"/>
          <w:b/>
          <w:sz w:val="24"/>
          <w:szCs w:val="24"/>
        </w:rPr>
        <w:tab/>
      </w:r>
      <w:r w:rsidR="001C5775" w:rsidRPr="00456B56">
        <w:rPr>
          <w:rFonts w:cs="Tahoma"/>
          <w:b/>
          <w:sz w:val="24"/>
          <w:szCs w:val="24"/>
        </w:rPr>
        <w:tab/>
      </w:r>
      <w:r w:rsidRPr="00456B56">
        <w:rPr>
          <w:rFonts w:cs="Tahoma"/>
          <w:b/>
          <w:sz w:val="24"/>
          <w:szCs w:val="24"/>
        </w:rPr>
        <w:tab/>
        <w:t xml:space="preserve">     Haziran 2020   </w:t>
      </w:r>
    </w:p>
    <w:p w14:paraId="69DD0AE8" w14:textId="77777777" w:rsidR="0072659A" w:rsidRPr="00456B56" w:rsidRDefault="0072659A" w:rsidP="008D5481">
      <w:pPr>
        <w:spacing w:after="0" w:line="240" w:lineRule="auto"/>
        <w:rPr>
          <w:rFonts w:cs="Tahoma"/>
          <w:b/>
          <w:sz w:val="28"/>
          <w:szCs w:val="28"/>
        </w:rPr>
      </w:pPr>
    </w:p>
    <w:p w14:paraId="1ED6C5EF" w14:textId="094D3CAD" w:rsidR="008D5481" w:rsidRPr="00456B56" w:rsidRDefault="008D5481" w:rsidP="008D5481">
      <w:pPr>
        <w:pStyle w:val="AralkYok"/>
        <w:jc w:val="center"/>
        <w:rPr>
          <w:rFonts w:eastAsia="Times New Roman"/>
          <w:b/>
          <w:sz w:val="32"/>
          <w:szCs w:val="32"/>
          <w:u w:val="single"/>
        </w:rPr>
      </w:pPr>
      <w:r w:rsidRPr="00456B56">
        <w:rPr>
          <w:rFonts w:eastAsia="Times New Roman"/>
          <w:b/>
          <w:sz w:val="32"/>
          <w:szCs w:val="32"/>
          <w:u w:val="single"/>
        </w:rPr>
        <w:t xml:space="preserve">Türkiye’nin “ideal çekirdek tarifi” yeni </w:t>
      </w:r>
      <w:proofErr w:type="spellStart"/>
      <w:r w:rsidRPr="00456B56">
        <w:rPr>
          <w:rFonts w:eastAsia="Times New Roman"/>
          <w:b/>
          <w:sz w:val="32"/>
          <w:szCs w:val="32"/>
          <w:u w:val="single"/>
        </w:rPr>
        <w:t>Çitliyo</w:t>
      </w:r>
      <w:proofErr w:type="spellEnd"/>
      <w:r w:rsidR="008D5546" w:rsidRPr="00456B56">
        <w:rPr>
          <w:rFonts w:eastAsia="Times New Roman"/>
          <w:b/>
          <w:sz w:val="32"/>
          <w:szCs w:val="32"/>
          <w:u w:val="single"/>
        </w:rPr>
        <w:t xml:space="preserve"> Ailesi</w:t>
      </w:r>
      <w:r w:rsidRPr="00456B56">
        <w:rPr>
          <w:rFonts w:eastAsia="Times New Roman"/>
          <w:b/>
          <w:sz w:val="32"/>
          <w:szCs w:val="32"/>
          <w:u w:val="single"/>
        </w:rPr>
        <w:t>’</w:t>
      </w:r>
      <w:r w:rsidR="008D5546" w:rsidRPr="00456B56">
        <w:rPr>
          <w:rFonts w:eastAsia="Times New Roman"/>
          <w:b/>
          <w:sz w:val="32"/>
          <w:szCs w:val="32"/>
          <w:u w:val="single"/>
        </w:rPr>
        <w:t>nde</w:t>
      </w:r>
      <w:r w:rsidR="00587E72" w:rsidRPr="00456B56">
        <w:rPr>
          <w:rFonts w:eastAsia="Times New Roman"/>
          <w:b/>
          <w:sz w:val="32"/>
          <w:szCs w:val="32"/>
          <w:u w:val="single"/>
        </w:rPr>
        <w:t>!</w:t>
      </w:r>
    </w:p>
    <w:p w14:paraId="30742317" w14:textId="77777777" w:rsidR="008D5481" w:rsidRPr="00456B56" w:rsidRDefault="008D5481" w:rsidP="008D5481">
      <w:pPr>
        <w:pStyle w:val="AralkYok"/>
        <w:jc w:val="center"/>
        <w:rPr>
          <w:rFonts w:eastAsia="Times New Roman"/>
          <w:b/>
          <w:sz w:val="24"/>
          <w:szCs w:val="24"/>
        </w:rPr>
      </w:pPr>
    </w:p>
    <w:p w14:paraId="34E39207" w14:textId="00FDBD18" w:rsidR="00AC4B7C" w:rsidRPr="00103361" w:rsidRDefault="008D5481" w:rsidP="00103361">
      <w:pPr>
        <w:jc w:val="center"/>
        <w:rPr>
          <w:b/>
          <w:sz w:val="24"/>
          <w:szCs w:val="24"/>
        </w:rPr>
      </w:pPr>
      <w:r w:rsidRPr="00456B56">
        <w:rPr>
          <w:b/>
          <w:bCs/>
          <w:sz w:val="24"/>
          <w:szCs w:val="24"/>
        </w:rPr>
        <w:t>Peyman,</w:t>
      </w:r>
      <w:r w:rsidRPr="00456B56">
        <w:rPr>
          <w:b/>
          <w:sz w:val="24"/>
          <w:szCs w:val="24"/>
        </w:rPr>
        <w:t xml:space="preserve"> Türkiye’de çok sevilen ve çok tüketilen</w:t>
      </w:r>
      <w:r w:rsidR="00AC7E98" w:rsidRPr="00456B56">
        <w:rPr>
          <w:b/>
          <w:sz w:val="24"/>
          <w:szCs w:val="24"/>
        </w:rPr>
        <w:t xml:space="preserve"> </w:t>
      </w:r>
      <w:proofErr w:type="spellStart"/>
      <w:r w:rsidR="00AC7E98" w:rsidRPr="00456B56">
        <w:rPr>
          <w:b/>
          <w:sz w:val="24"/>
          <w:szCs w:val="24"/>
        </w:rPr>
        <w:t>ay</w:t>
      </w:r>
      <w:r w:rsidRPr="00456B56">
        <w:rPr>
          <w:b/>
          <w:sz w:val="24"/>
          <w:szCs w:val="24"/>
        </w:rPr>
        <w:t>çekirdeğini</w:t>
      </w:r>
      <w:proofErr w:type="spellEnd"/>
      <w:r w:rsidR="004B73E6" w:rsidRPr="00456B56">
        <w:rPr>
          <w:b/>
          <w:sz w:val="24"/>
          <w:szCs w:val="24"/>
        </w:rPr>
        <w:t xml:space="preserve"> </w:t>
      </w:r>
      <w:r w:rsidRPr="00456B56">
        <w:rPr>
          <w:b/>
          <w:sz w:val="24"/>
          <w:szCs w:val="24"/>
        </w:rPr>
        <w:t xml:space="preserve">Türk halkının ideal tarifine dönüştürdü. </w:t>
      </w:r>
      <w:r w:rsidR="00CC6A14" w:rsidRPr="00456B56">
        <w:rPr>
          <w:b/>
          <w:sz w:val="24"/>
          <w:szCs w:val="24"/>
        </w:rPr>
        <w:t xml:space="preserve">Tüketicilerin mükemmel </w:t>
      </w:r>
      <w:proofErr w:type="spellStart"/>
      <w:r w:rsidR="00CC6A14" w:rsidRPr="00456B56">
        <w:rPr>
          <w:b/>
          <w:sz w:val="24"/>
          <w:szCs w:val="24"/>
        </w:rPr>
        <w:t>ayçekirdeği</w:t>
      </w:r>
      <w:proofErr w:type="spellEnd"/>
      <w:r w:rsidR="00CC6A14" w:rsidRPr="00456B56">
        <w:rPr>
          <w:b/>
          <w:sz w:val="24"/>
          <w:szCs w:val="24"/>
        </w:rPr>
        <w:t xml:space="preserve"> tanımını </w:t>
      </w:r>
      <w:r w:rsidR="00620092" w:rsidRPr="00456B56">
        <w:rPr>
          <w:b/>
          <w:sz w:val="24"/>
          <w:szCs w:val="24"/>
        </w:rPr>
        <w:t>y</w:t>
      </w:r>
      <w:r w:rsidR="00CC6A14" w:rsidRPr="00456B56">
        <w:rPr>
          <w:b/>
          <w:sz w:val="24"/>
          <w:szCs w:val="24"/>
        </w:rPr>
        <w:t xml:space="preserve">eni </w:t>
      </w:r>
      <w:proofErr w:type="spellStart"/>
      <w:r w:rsidR="00CC6A14" w:rsidRPr="00456B56">
        <w:rPr>
          <w:b/>
          <w:sz w:val="24"/>
          <w:szCs w:val="24"/>
        </w:rPr>
        <w:t>Çitliyo</w:t>
      </w:r>
      <w:proofErr w:type="spellEnd"/>
      <w:r w:rsidR="00CC6A14" w:rsidRPr="00456B56">
        <w:rPr>
          <w:b/>
          <w:sz w:val="24"/>
          <w:szCs w:val="24"/>
        </w:rPr>
        <w:t xml:space="preserve"> </w:t>
      </w:r>
      <w:r w:rsidR="00E732D9" w:rsidRPr="00456B56">
        <w:rPr>
          <w:b/>
          <w:sz w:val="24"/>
          <w:szCs w:val="24"/>
        </w:rPr>
        <w:t xml:space="preserve">Ailesi’nde </w:t>
      </w:r>
      <w:r w:rsidR="00CC6A14" w:rsidRPr="00456B56">
        <w:rPr>
          <w:b/>
          <w:sz w:val="24"/>
          <w:szCs w:val="24"/>
        </w:rPr>
        <w:t>hayata geçir</w:t>
      </w:r>
      <w:r w:rsidR="0072659A" w:rsidRPr="00456B56">
        <w:rPr>
          <w:b/>
          <w:sz w:val="24"/>
          <w:szCs w:val="24"/>
        </w:rPr>
        <w:t xml:space="preserve">en </w:t>
      </w:r>
      <w:r w:rsidR="00CC6A14" w:rsidRPr="00456B56">
        <w:rPr>
          <w:b/>
          <w:sz w:val="24"/>
          <w:szCs w:val="24"/>
        </w:rPr>
        <w:t>Peyman</w:t>
      </w:r>
      <w:r w:rsidR="0072659A" w:rsidRPr="00456B56">
        <w:rPr>
          <w:b/>
          <w:sz w:val="24"/>
          <w:szCs w:val="24"/>
        </w:rPr>
        <w:t>,</w:t>
      </w:r>
      <w:r w:rsidR="00CC6A14" w:rsidRPr="00456B56">
        <w:rPr>
          <w:b/>
          <w:sz w:val="24"/>
          <w:szCs w:val="24"/>
        </w:rPr>
        <w:t xml:space="preserve"> </w:t>
      </w:r>
      <w:r w:rsidR="00CC6A14" w:rsidRPr="00456B56">
        <w:rPr>
          <w:rFonts w:eastAsia="Times New Roman"/>
          <w:b/>
          <w:bCs/>
          <w:sz w:val="24"/>
          <w:szCs w:val="24"/>
        </w:rPr>
        <w:t>kesi</w:t>
      </w:r>
      <w:r w:rsidR="00AC7E98" w:rsidRPr="00456B56">
        <w:rPr>
          <w:rFonts w:eastAsia="Times New Roman"/>
          <w:b/>
          <w:bCs/>
          <w:sz w:val="24"/>
          <w:szCs w:val="24"/>
        </w:rPr>
        <w:t xml:space="preserve">ntisiz yeme deneyimi vaat eden </w:t>
      </w:r>
      <w:proofErr w:type="spellStart"/>
      <w:r w:rsidR="00CC6A14" w:rsidRPr="00456B56">
        <w:rPr>
          <w:rFonts w:eastAsia="Times New Roman"/>
          <w:b/>
          <w:bCs/>
          <w:sz w:val="24"/>
          <w:szCs w:val="24"/>
        </w:rPr>
        <w:t>ayçekirdeğini</w:t>
      </w:r>
      <w:proofErr w:type="spellEnd"/>
      <w:r w:rsidR="00B32EAF" w:rsidRPr="00456B56">
        <w:rPr>
          <w:rFonts w:eastAsia="Times New Roman"/>
          <w:b/>
          <w:bCs/>
          <w:sz w:val="24"/>
          <w:szCs w:val="24"/>
        </w:rPr>
        <w:t>,</w:t>
      </w:r>
      <w:r w:rsidR="00CC6A14" w:rsidRPr="00456B56">
        <w:rPr>
          <w:rFonts w:eastAsia="Times New Roman"/>
          <w:b/>
          <w:bCs/>
          <w:sz w:val="24"/>
          <w:szCs w:val="24"/>
        </w:rPr>
        <w:t xml:space="preserve"> glütensiz</w:t>
      </w:r>
      <w:r w:rsidR="000B1E22" w:rsidRPr="00456B56">
        <w:rPr>
          <w:rFonts w:eastAsia="Times New Roman"/>
          <w:b/>
          <w:bCs/>
          <w:sz w:val="24"/>
          <w:szCs w:val="24"/>
        </w:rPr>
        <w:t xml:space="preserve"> ve</w:t>
      </w:r>
      <w:r w:rsidR="00CC6A14" w:rsidRPr="00456B56">
        <w:rPr>
          <w:rFonts w:eastAsia="Times New Roman"/>
          <w:b/>
          <w:bCs/>
          <w:sz w:val="24"/>
          <w:szCs w:val="24"/>
        </w:rPr>
        <w:t xml:space="preserve"> deniz tuzu ile çifte kavrulmuş olarak, </w:t>
      </w:r>
      <w:r w:rsidR="00E352AC" w:rsidRPr="00456B56">
        <w:rPr>
          <w:rFonts w:eastAsia="Times New Roman"/>
          <w:b/>
          <w:bCs/>
          <w:sz w:val="24"/>
          <w:szCs w:val="24"/>
        </w:rPr>
        <w:t xml:space="preserve">özel </w:t>
      </w:r>
      <w:proofErr w:type="spellStart"/>
      <w:r w:rsidR="00CC6A14" w:rsidRPr="00456B56">
        <w:rPr>
          <w:rFonts w:eastAsia="Times New Roman"/>
          <w:b/>
          <w:bCs/>
          <w:sz w:val="24"/>
          <w:szCs w:val="24"/>
        </w:rPr>
        <w:t>zipper’lı</w:t>
      </w:r>
      <w:proofErr w:type="spellEnd"/>
      <w:r w:rsidR="00CC6A14" w:rsidRPr="00456B56">
        <w:rPr>
          <w:rFonts w:eastAsia="Times New Roman"/>
          <w:b/>
          <w:bCs/>
          <w:sz w:val="24"/>
          <w:szCs w:val="24"/>
        </w:rPr>
        <w:t xml:space="preserve"> ambalajlarda çekirdek severlere armağan </w:t>
      </w:r>
      <w:r w:rsidR="0072659A" w:rsidRPr="00456B56">
        <w:rPr>
          <w:rFonts w:eastAsia="Times New Roman"/>
          <w:b/>
          <w:bCs/>
          <w:sz w:val="24"/>
          <w:szCs w:val="24"/>
        </w:rPr>
        <w:t>ediyor</w:t>
      </w:r>
      <w:r w:rsidR="00CC6A14" w:rsidRPr="00456B56">
        <w:rPr>
          <w:rFonts w:eastAsia="Times New Roman"/>
          <w:b/>
          <w:bCs/>
          <w:sz w:val="24"/>
          <w:szCs w:val="24"/>
        </w:rPr>
        <w:t>.</w:t>
      </w:r>
    </w:p>
    <w:p w14:paraId="1EE04951" w14:textId="3B7B5350" w:rsidR="007E7F40" w:rsidRPr="00456B56" w:rsidRDefault="008D5481" w:rsidP="008D5481">
      <w:pPr>
        <w:pStyle w:val="AralkYok"/>
        <w:rPr>
          <w:sz w:val="24"/>
          <w:szCs w:val="24"/>
        </w:rPr>
      </w:pPr>
      <w:r w:rsidRPr="00456B56">
        <w:rPr>
          <w:bCs/>
          <w:sz w:val="24"/>
          <w:szCs w:val="24"/>
        </w:rPr>
        <w:t>Peyman</w:t>
      </w:r>
      <w:r w:rsidRPr="00456B56">
        <w:rPr>
          <w:sz w:val="24"/>
          <w:szCs w:val="24"/>
        </w:rPr>
        <w:t xml:space="preserve">, </w:t>
      </w:r>
      <w:r w:rsidR="007E7F40" w:rsidRPr="00456B56">
        <w:rPr>
          <w:sz w:val="24"/>
          <w:szCs w:val="24"/>
        </w:rPr>
        <w:t>yeni bir çekirdek hareketi başlatarak</w:t>
      </w:r>
      <w:r w:rsidR="00AC7E98" w:rsidRPr="00456B56">
        <w:rPr>
          <w:sz w:val="24"/>
          <w:szCs w:val="24"/>
        </w:rPr>
        <w:t xml:space="preserve">, Türkiye’nin en çok tükettiği kuruyemiş olan </w:t>
      </w:r>
      <w:proofErr w:type="spellStart"/>
      <w:r w:rsidR="007E7F40" w:rsidRPr="00456B56">
        <w:rPr>
          <w:sz w:val="24"/>
          <w:szCs w:val="24"/>
        </w:rPr>
        <w:t>ayçekirdeğini</w:t>
      </w:r>
      <w:proofErr w:type="spellEnd"/>
      <w:r w:rsidR="004B73E6" w:rsidRPr="00456B56">
        <w:rPr>
          <w:sz w:val="24"/>
          <w:szCs w:val="24"/>
        </w:rPr>
        <w:t xml:space="preserve"> </w:t>
      </w:r>
      <w:proofErr w:type="spellStart"/>
      <w:r w:rsidR="00CF6365" w:rsidRPr="00456B56">
        <w:rPr>
          <w:sz w:val="24"/>
          <w:szCs w:val="24"/>
        </w:rPr>
        <w:t>inovatif</w:t>
      </w:r>
      <w:proofErr w:type="spellEnd"/>
      <w:r w:rsidR="00CF6365" w:rsidRPr="00456B56">
        <w:rPr>
          <w:sz w:val="24"/>
          <w:szCs w:val="24"/>
        </w:rPr>
        <w:t xml:space="preserve"> bir lezzete dönüştürdü.</w:t>
      </w:r>
      <w:r w:rsidR="007E7F40" w:rsidRPr="00456B56">
        <w:rPr>
          <w:sz w:val="24"/>
          <w:szCs w:val="24"/>
        </w:rPr>
        <w:t xml:space="preserve"> Ülkemiz</w:t>
      </w:r>
      <w:r w:rsidR="00CF6365" w:rsidRPr="00456B56">
        <w:rPr>
          <w:sz w:val="24"/>
          <w:szCs w:val="24"/>
        </w:rPr>
        <w:t>in kendine has</w:t>
      </w:r>
      <w:r w:rsidR="007E7F40" w:rsidRPr="00456B56">
        <w:rPr>
          <w:sz w:val="24"/>
          <w:szCs w:val="24"/>
        </w:rPr>
        <w:t xml:space="preserve"> çekirdek kültürüne </w:t>
      </w:r>
      <w:r w:rsidR="00CE2CC5" w:rsidRPr="00456B56">
        <w:rPr>
          <w:sz w:val="24"/>
          <w:szCs w:val="24"/>
        </w:rPr>
        <w:t>Y</w:t>
      </w:r>
      <w:r w:rsidR="007E7F40" w:rsidRPr="00456B56">
        <w:rPr>
          <w:sz w:val="24"/>
          <w:szCs w:val="24"/>
        </w:rPr>
        <w:t xml:space="preserve">eni </w:t>
      </w:r>
      <w:proofErr w:type="spellStart"/>
      <w:r w:rsidR="007E7F40" w:rsidRPr="00456B56">
        <w:rPr>
          <w:sz w:val="24"/>
          <w:szCs w:val="24"/>
        </w:rPr>
        <w:t>Çitliyo</w:t>
      </w:r>
      <w:r w:rsidR="00E732D9" w:rsidRPr="00456B56">
        <w:rPr>
          <w:sz w:val="24"/>
          <w:szCs w:val="24"/>
        </w:rPr>
        <w:t>’lar</w:t>
      </w:r>
      <w:proofErr w:type="spellEnd"/>
      <w:r w:rsidR="00E732D9" w:rsidRPr="00456B56">
        <w:rPr>
          <w:sz w:val="24"/>
          <w:szCs w:val="24"/>
        </w:rPr>
        <w:t xml:space="preserve"> </w:t>
      </w:r>
      <w:r w:rsidR="007E7F40" w:rsidRPr="00456B56">
        <w:rPr>
          <w:sz w:val="24"/>
          <w:szCs w:val="24"/>
        </w:rPr>
        <w:t xml:space="preserve">ile </w:t>
      </w:r>
      <w:r w:rsidR="00CF6365" w:rsidRPr="00456B56">
        <w:rPr>
          <w:sz w:val="24"/>
          <w:szCs w:val="24"/>
        </w:rPr>
        <w:t xml:space="preserve">yenilikçi bir katkı </w:t>
      </w:r>
      <w:r w:rsidR="007E7F40" w:rsidRPr="00456B56">
        <w:rPr>
          <w:sz w:val="24"/>
          <w:szCs w:val="24"/>
        </w:rPr>
        <w:t xml:space="preserve">sunmak istediklerini söyleyen </w:t>
      </w:r>
      <w:r w:rsidR="007E7F40" w:rsidRPr="00456B56">
        <w:rPr>
          <w:b/>
          <w:sz w:val="24"/>
          <w:szCs w:val="24"/>
        </w:rPr>
        <w:t>Peyman CEO’su Kaan Baral</w:t>
      </w:r>
      <w:r w:rsidR="007E7F40" w:rsidRPr="00456B56">
        <w:rPr>
          <w:sz w:val="24"/>
          <w:szCs w:val="24"/>
        </w:rPr>
        <w:t xml:space="preserve">, çekirdek severlerin istek ve beklentilerini Ar-Ge ve </w:t>
      </w:r>
      <w:proofErr w:type="spellStart"/>
      <w:r w:rsidR="007E7F40" w:rsidRPr="00456B56">
        <w:rPr>
          <w:sz w:val="24"/>
          <w:szCs w:val="24"/>
        </w:rPr>
        <w:t>Ür</w:t>
      </w:r>
      <w:proofErr w:type="spellEnd"/>
      <w:r w:rsidR="007E7F40" w:rsidRPr="00456B56">
        <w:rPr>
          <w:sz w:val="24"/>
          <w:szCs w:val="24"/>
        </w:rPr>
        <w:t xml:space="preserve">-Ge çalışmalarıyla </w:t>
      </w:r>
      <w:r w:rsidR="0045659F" w:rsidRPr="00456B56">
        <w:rPr>
          <w:sz w:val="24"/>
          <w:szCs w:val="24"/>
        </w:rPr>
        <w:t xml:space="preserve">mükemmel </w:t>
      </w:r>
      <w:proofErr w:type="spellStart"/>
      <w:r w:rsidR="0045659F" w:rsidRPr="00456B56">
        <w:rPr>
          <w:sz w:val="24"/>
          <w:szCs w:val="24"/>
        </w:rPr>
        <w:t>ayçekirdeğine</w:t>
      </w:r>
      <w:proofErr w:type="spellEnd"/>
      <w:r w:rsidR="0045659F" w:rsidRPr="00456B56">
        <w:rPr>
          <w:sz w:val="24"/>
          <w:szCs w:val="24"/>
        </w:rPr>
        <w:t xml:space="preserve"> dönüştür</w:t>
      </w:r>
      <w:r w:rsidR="00E732D9" w:rsidRPr="00456B56">
        <w:rPr>
          <w:sz w:val="24"/>
          <w:szCs w:val="24"/>
        </w:rPr>
        <w:t>düklerini</w:t>
      </w:r>
      <w:r w:rsidR="007D178C" w:rsidRPr="00456B56">
        <w:rPr>
          <w:sz w:val="24"/>
          <w:szCs w:val="24"/>
        </w:rPr>
        <w:t xml:space="preserve"> </w:t>
      </w:r>
      <w:r w:rsidR="0045659F" w:rsidRPr="00456B56">
        <w:rPr>
          <w:sz w:val="24"/>
          <w:szCs w:val="24"/>
        </w:rPr>
        <w:t>belirtti.</w:t>
      </w:r>
    </w:p>
    <w:p w14:paraId="18E523CD" w14:textId="77777777" w:rsidR="00620092" w:rsidRPr="00456B56" w:rsidRDefault="00620092" w:rsidP="008D5481">
      <w:pPr>
        <w:pStyle w:val="AralkYok"/>
        <w:rPr>
          <w:sz w:val="24"/>
          <w:szCs w:val="24"/>
        </w:rPr>
      </w:pPr>
    </w:p>
    <w:p w14:paraId="3DF55F0D" w14:textId="50C574F3" w:rsidR="00D83CCA" w:rsidRPr="00456B56" w:rsidRDefault="00AC7E98" w:rsidP="008D5481">
      <w:pPr>
        <w:pStyle w:val="AralkYok"/>
        <w:rPr>
          <w:sz w:val="24"/>
          <w:szCs w:val="24"/>
        </w:rPr>
      </w:pPr>
      <w:r w:rsidRPr="00456B56">
        <w:rPr>
          <w:sz w:val="24"/>
          <w:szCs w:val="24"/>
        </w:rPr>
        <w:t>G</w:t>
      </w:r>
      <w:r w:rsidR="00620092" w:rsidRPr="00456B56">
        <w:rPr>
          <w:sz w:val="24"/>
          <w:szCs w:val="24"/>
        </w:rPr>
        <w:t xml:space="preserve">lütensiz </w:t>
      </w:r>
      <w:r w:rsidR="00D83CCA" w:rsidRPr="00456B56">
        <w:rPr>
          <w:sz w:val="24"/>
          <w:szCs w:val="24"/>
        </w:rPr>
        <w:t xml:space="preserve">olarak </w:t>
      </w:r>
      <w:r w:rsidR="00620092" w:rsidRPr="00456B56">
        <w:rPr>
          <w:sz w:val="24"/>
          <w:szCs w:val="24"/>
        </w:rPr>
        <w:t xml:space="preserve">üretilen </w:t>
      </w:r>
      <w:proofErr w:type="spellStart"/>
      <w:r w:rsidR="00E352AC" w:rsidRPr="00456B56">
        <w:rPr>
          <w:sz w:val="24"/>
          <w:szCs w:val="24"/>
        </w:rPr>
        <w:t>Çitliyo</w:t>
      </w:r>
      <w:proofErr w:type="spellEnd"/>
      <w:r w:rsidR="00E352AC" w:rsidRPr="00456B56">
        <w:rPr>
          <w:sz w:val="24"/>
          <w:szCs w:val="24"/>
        </w:rPr>
        <w:t xml:space="preserve"> </w:t>
      </w:r>
      <w:r w:rsidR="00620092" w:rsidRPr="00456B56">
        <w:rPr>
          <w:sz w:val="24"/>
          <w:szCs w:val="24"/>
        </w:rPr>
        <w:t xml:space="preserve">Kara Şimşek ve </w:t>
      </w:r>
      <w:proofErr w:type="spellStart"/>
      <w:r w:rsidR="00D83CCA" w:rsidRPr="00456B56">
        <w:rPr>
          <w:sz w:val="24"/>
          <w:szCs w:val="24"/>
        </w:rPr>
        <w:t>Çitliyo</w:t>
      </w:r>
      <w:proofErr w:type="spellEnd"/>
      <w:r w:rsidR="00D83CCA" w:rsidRPr="00456B56">
        <w:rPr>
          <w:sz w:val="24"/>
          <w:szCs w:val="24"/>
        </w:rPr>
        <w:t xml:space="preserve"> </w:t>
      </w:r>
      <w:r w:rsidR="00620092" w:rsidRPr="00456B56">
        <w:rPr>
          <w:sz w:val="24"/>
          <w:szCs w:val="24"/>
        </w:rPr>
        <w:t xml:space="preserve">beyaz çekirdek; sağlıklı beslenme anlayışına uygun olarak, </w:t>
      </w:r>
      <w:r w:rsidR="00207618" w:rsidRPr="00456B56">
        <w:rPr>
          <w:sz w:val="24"/>
          <w:szCs w:val="24"/>
        </w:rPr>
        <w:t xml:space="preserve">undan arındırıldı ve </w:t>
      </w:r>
      <w:r w:rsidR="00620092" w:rsidRPr="00456B56">
        <w:rPr>
          <w:sz w:val="24"/>
          <w:szCs w:val="24"/>
        </w:rPr>
        <w:t xml:space="preserve">deniz tuzu ile </w:t>
      </w:r>
      <w:r w:rsidRPr="00456B56">
        <w:rPr>
          <w:sz w:val="24"/>
          <w:szCs w:val="24"/>
        </w:rPr>
        <w:t xml:space="preserve">iki kere </w:t>
      </w:r>
      <w:r w:rsidR="00620092" w:rsidRPr="00456B56">
        <w:rPr>
          <w:sz w:val="24"/>
          <w:szCs w:val="24"/>
        </w:rPr>
        <w:t xml:space="preserve">kavruldu. </w:t>
      </w:r>
      <w:r w:rsidR="007D178C" w:rsidRPr="00456B56">
        <w:rPr>
          <w:sz w:val="24"/>
          <w:szCs w:val="24"/>
        </w:rPr>
        <w:t xml:space="preserve">Doğal ve katkısız </w:t>
      </w:r>
      <w:proofErr w:type="spellStart"/>
      <w:r w:rsidR="007D178C" w:rsidRPr="00456B56">
        <w:rPr>
          <w:sz w:val="24"/>
          <w:szCs w:val="24"/>
        </w:rPr>
        <w:t>a</w:t>
      </w:r>
      <w:r w:rsidR="00620092" w:rsidRPr="00456B56">
        <w:rPr>
          <w:sz w:val="24"/>
          <w:szCs w:val="24"/>
        </w:rPr>
        <w:t>yçekirdeğini</w:t>
      </w:r>
      <w:proofErr w:type="spellEnd"/>
      <w:r w:rsidR="007C114D" w:rsidRPr="00456B56">
        <w:rPr>
          <w:sz w:val="24"/>
          <w:szCs w:val="24"/>
        </w:rPr>
        <w:t>,</w:t>
      </w:r>
      <w:r w:rsidRPr="00456B56">
        <w:rPr>
          <w:sz w:val="24"/>
          <w:szCs w:val="24"/>
        </w:rPr>
        <w:t xml:space="preserve"> </w:t>
      </w:r>
      <w:r w:rsidR="00620092" w:rsidRPr="00456B56">
        <w:rPr>
          <w:sz w:val="24"/>
          <w:szCs w:val="24"/>
        </w:rPr>
        <w:t xml:space="preserve">ilk kez </w:t>
      </w:r>
      <w:proofErr w:type="spellStart"/>
      <w:r w:rsidR="00620092" w:rsidRPr="00456B56">
        <w:rPr>
          <w:sz w:val="24"/>
          <w:szCs w:val="24"/>
        </w:rPr>
        <w:t>zipper’lı</w:t>
      </w:r>
      <w:proofErr w:type="spellEnd"/>
      <w:r w:rsidR="00620092" w:rsidRPr="00456B56">
        <w:rPr>
          <w:sz w:val="24"/>
          <w:szCs w:val="24"/>
        </w:rPr>
        <w:t xml:space="preserve"> ambalaj</w:t>
      </w:r>
      <w:r w:rsidRPr="00456B56">
        <w:rPr>
          <w:sz w:val="24"/>
          <w:szCs w:val="24"/>
        </w:rPr>
        <w:t>lar</w:t>
      </w:r>
      <w:r w:rsidR="00620092" w:rsidRPr="00456B56">
        <w:rPr>
          <w:sz w:val="24"/>
          <w:szCs w:val="24"/>
        </w:rPr>
        <w:t xml:space="preserve">da </w:t>
      </w:r>
      <w:r w:rsidR="007C114D" w:rsidRPr="00456B56">
        <w:rPr>
          <w:sz w:val="24"/>
          <w:szCs w:val="24"/>
        </w:rPr>
        <w:t>tüketicisiyle buluşturan</w:t>
      </w:r>
      <w:r w:rsidR="00620092" w:rsidRPr="00456B56">
        <w:rPr>
          <w:sz w:val="24"/>
          <w:szCs w:val="24"/>
        </w:rPr>
        <w:t xml:space="preserve"> Peyman, her zaman </w:t>
      </w:r>
      <w:r w:rsidR="00734C9E" w:rsidRPr="00456B56">
        <w:rPr>
          <w:sz w:val="24"/>
          <w:szCs w:val="24"/>
        </w:rPr>
        <w:t xml:space="preserve">taze </w:t>
      </w:r>
      <w:r w:rsidR="007D178C" w:rsidRPr="00456B56">
        <w:rPr>
          <w:sz w:val="24"/>
          <w:szCs w:val="24"/>
        </w:rPr>
        <w:t>kalan,</w:t>
      </w:r>
      <w:r w:rsidR="00734C9E" w:rsidRPr="00456B56">
        <w:rPr>
          <w:sz w:val="24"/>
          <w:szCs w:val="24"/>
        </w:rPr>
        <w:t xml:space="preserve"> </w:t>
      </w:r>
      <w:r w:rsidR="000B1E22" w:rsidRPr="00456B56">
        <w:rPr>
          <w:sz w:val="24"/>
          <w:szCs w:val="24"/>
        </w:rPr>
        <w:t>lezzetli</w:t>
      </w:r>
      <w:r w:rsidR="00734C9E" w:rsidRPr="00456B56">
        <w:rPr>
          <w:sz w:val="24"/>
          <w:szCs w:val="24"/>
        </w:rPr>
        <w:t xml:space="preserve"> </w:t>
      </w:r>
      <w:r w:rsidR="00D83CCA" w:rsidRPr="00456B56">
        <w:rPr>
          <w:sz w:val="24"/>
          <w:szCs w:val="24"/>
        </w:rPr>
        <w:t xml:space="preserve">bir </w:t>
      </w:r>
      <w:proofErr w:type="spellStart"/>
      <w:r w:rsidR="00620092" w:rsidRPr="00456B56">
        <w:rPr>
          <w:sz w:val="24"/>
          <w:szCs w:val="24"/>
        </w:rPr>
        <w:t>ayçekirdeği</w:t>
      </w:r>
      <w:proofErr w:type="spellEnd"/>
      <w:r w:rsidR="00620092" w:rsidRPr="00456B56">
        <w:rPr>
          <w:sz w:val="24"/>
          <w:szCs w:val="24"/>
        </w:rPr>
        <w:t xml:space="preserve"> çitleme deneyimi</w:t>
      </w:r>
      <w:r w:rsidR="007C114D" w:rsidRPr="00456B56">
        <w:rPr>
          <w:sz w:val="24"/>
          <w:szCs w:val="24"/>
        </w:rPr>
        <w:t xml:space="preserve"> </w:t>
      </w:r>
      <w:r w:rsidR="00620092" w:rsidRPr="00456B56">
        <w:rPr>
          <w:sz w:val="24"/>
          <w:szCs w:val="24"/>
        </w:rPr>
        <w:t xml:space="preserve">sunuyor. </w:t>
      </w:r>
    </w:p>
    <w:p w14:paraId="50A62CB3" w14:textId="77777777" w:rsidR="00D83CCA" w:rsidRPr="00456B56" w:rsidRDefault="00D83CCA" w:rsidP="008D5481">
      <w:pPr>
        <w:pStyle w:val="AralkYok"/>
        <w:rPr>
          <w:sz w:val="24"/>
          <w:szCs w:val="24"/>
        </w:rPr>
      </w:pPr>
    </w:p>
    <w:p w14:paraId="66918150" w14:textId="28040F9C" w:rsidR="007C114D" w:rsidRPr="00456B56" w:rsidRDefault="001510D2" w:rsidP="007C114D">
      <w:pPr>
        <w:spacing w:after="0" w:line="240" w:lineRule="auto"/>
        <w:rPr>
          <w:b/>
          <w:i/>
          <w:iCs/>
          <w:sz w:val="24"/>
          <w:szCs w:val="24"/>
        </w:rPr>
      </w:pPr>
      <w:r w:rsidRPr="00456B56">
        <w:rPr>
          <w:b/>
          <w:i/>
          <w:iCs/>
          <w:sz w:val="24"/>
          <w:szCs w:val="24"/>
        </w:rPr>
        <w:t>Kara Şimşek her evin vazgeçilmezi</w:t>
      </w:r>
      <w:r w:rsidR="00350313" w:rsidRPr="00456B56">
        <w:rPr>
          <w:b/>
          <w:i/>
          <w:iCs/>
          <w:sz w:val="24"/>
          <w:szCs w:val="24"/>
        </w:rPr>
        <w:t xml:space="preserve"> oldu</w:t>
      </w:r>
      <w:r w:rsidR="001C5775" w:rsidRPr="00456B56">
        <w:rPr>
          <w:b/>
          <w:i/>
          <w:iCs/>
          <w:sz w:val="24"/>
          <w:szCs w:val="24"/>
        </w:rPr>
        <w:t>…</w:t>
      </w:r>
    </w:p>
    <w:p w14:paraId="6900A6C2" w14:textId="1F3C58EC" w:rsidR="001510D2" w:rsidRPr="00456B56" w:rsidRDefault="001510D2" w:rsidP="007C114D">
      <w:pPr>
        <w:spacing w:after="0" w:line="240" w:lineRule="auto"/>
        <w:rPr>
          <w:sz w:val="24"/>
          <w:szCs w:val="24"/>
        </w:rPr>
      </w:pPr>
      <w:r w:rsidRPr="00456B56">
        <w:rPr>
          <w:sz w:val="24"/>
          <w:szCs w:val="24"/>
        </w:rPr>
        <w:t xml:space="preserve">Türkiye’nin çok sevdiği </w:t>
      </w:r>
      <w:r w:rsidRPr="00456B56">
        <w:rPr>
          <w:b/>
          <w:bCs/>
          <w:sz w:val="24"/>
          <w:szCs w:val="24"/>
        </w:rPr>
        <w:t>Kara Şimşek</w:t>
      </w:r>
      <w:r w:rsidR="00422F2D" w:rsidRPr="00456B56">
        <w:rPr>
          <w:b/>
          <w:bCs/>
          <w:sz w:val="24"/>
          <w:szCs w:val="24"/>
        </w:rPr>
        <w:t>,</w:t>
      </w:r>
      <w:r w:rsidRPr="00456B56">
        <w:rPr>
          <w:sz w:val="24"/>
          <w:szCs w:val="24"/>
        </w:rPr>
        <w:t xml:space="preserve"> yeni </w:t>
      </w:r>
      <w:proofErr w:type="spellStart"/>
      <w:r w:rsidRPr="00456B56">
        <w:rPr>
          <w:sz w:val="24"/>
          <w:szCs w:val="24"/>
        </w:rPr>
        <w:t>Çitliyo</w:t>
      </w:r>
      <w:proofErr w:type="spellEnd"/>
      <w:r w:rsidRPr="00456B56">
        <w:rPr>
          <w:sz w:val="24"/>
          <w:szCs w:val="24"/>
        </w:rPr>
        <w:t xml:space="preserve"> ailesinin en gözde lezzeti olarak ilk sıralara yerleşti. </w:t>
      </w:r>
      <w:r w:rsidR="00587E72" w:rsidRPr="00456B56">
        <w:rPr>
          <w:sz w:val="24"/>
          <w:szCs w:val="24"/>
        </w:rPr>
        <w:t>Sağlıklı, güvenilir ve ambalajlı ürüne olan yönelimin artmasıyla e</w:t>
      </w:r>
      <w:r w:rsidRPr="00456B56">
        <w:rPr>
          <w:sz w:val="24"/>
          <w:szCs w:val="24"/>
        </w:rPr>
        <w:t>vde kaldığımız dönemlerde</w:t>
      </w:r>
      <w:r w:rsidR="00DC516D" w:rsidRPr="00456B56">
        <w:rPr>
          <w:sz w:val="24"/>
          <w:szCs w:val="24"/>
        </w:rPr>
        <w:t>,</w:t>
      </w:r>
      <w:r w:rsidRPr="00456B56">
        <w:rPr>
          <w:sz w:val="24"/>
          <w:szCs w:val="24"/>
        </w:rPr>
        <w:t xml:space="preserve"> özellikle </w:t>
      </w:r>
      <w:proofErr w:type="spellStart"/>
      <w:r w:rsidRPr="00456B56">
        <w:rPr>
          <w:sz w:val="24"/>
          <w:szCs w:val="24"/>
        </w:rPr>
        <w:t>Çitliyo</w:t>
      </w:r>
      <w:proofErr w:type="spellEnd"/>
      <w:r w:rsidRPr="00456B56">
        <w:rPr>
          <w:sz w:val="24"/>
          <w:szCs w:val="24"/>
        </w:rPr>
        <w:t xml:space="preserve"> Kara Şimşek’in yoğun talep </w:t>
      </w:r>
      <w:r w:rsidR="00DC516D" w:rsidRPr="00456B56">
        <w:rPr>
          <w:sz w:val="24"/>
          <w:szCs w:val="24"/>
        </w:rPr>
        <w:t>gördüğünü</w:t>
      </w:r>
      <w:r w:rsidRPr="00456B56">
        <w:rPr>
          <w:sz w:val="24"/>
          <w:szCs w:val="24"/>
        </w:rPr>
        <w:t xml:space="preserve"> söyleyen </w:t>
      </w:r>
      <w:r w:rsidRPr="00456B56">
        <w:rPr>
          <w:b/>
          <w:sz w:val="24"/>
          <w:szCs w:val="24"/>
        </w:rPr>
        <w:t>Peyman CEO’su Kaan Baral</w:t>
      </w:r>
      <w:r w:rsidRPr="00456B56">
        <w:rPr>
          <w:sz w:val="24"/>
          <w:szCs w:val="24"/>
        </w:rPr>
        <w:t xml:space="preserve">, “Dolgun, iri taneleri ve yoğun çekirdek lezzetiyle kısa sürede çok sevilen </w:t>
      </w:r>
      <w:proofErr w:type="spellStart"/>
      <w:r w:rsidRPr="00456B56">
        <w:rPr>
          <w:bCs/>
          <w:sz w:val="24"/>
          <w:szCs w:val="24"/>
        </w:rPr>
        <w:t>Çitliyo</w:t>
      </w:r>
      <w:proofErr w:type="spellEnd"/>
      <w:r w:rsidRPr="00456B56">
        <w:rPr>
          <w:bCs/>
          <w:sz w:val="24"/>
          <w:szCs w:val="24"/>
        </w:rPr>
        <w:t xml:space="preserve"> Kara Şimşek</w:t>
      </w:r>
      <w:r w:rsidR="00DC516D" w:rsidRPr="00456B56">
        <w:rPr>
          <w:bCs/>
          <w:sz w:val="24"/>
          <w:szCs w:val="24"/>
        </w:rPr>
        <w:t>,</w:t>
      </w:r>
      <w:r w:rsidRPr="00456B56">
        <w:rPr>
          <w:sz w:val="24"/>
          <w:szCs w:val="24"/>
        </w:rPr>
        <w:t xml:space="preserve"> zaten çekirdek çitlemeyi bir adım öteye taşımıştı. </w:t>
      </w:r>
      <w:r w:rsidR="00316475" w:rsidRPr="00456B56">
        <w:rPr>
          <w:sz w:val="24"/>
          <w:szCs w:val="24"/>
        </w:rPr>
        <w:t xml:space="preserve">Bugüne dek çok fazla </w:t>
      </w:r>
      <w:proofErr w:type="spellStart"/>
      <w:r w:rsidR="00316475" w:rsidRPr="00456B56">
        <w:rPr>
          <w:sz w:val="24"/>
          <w:szCs w:val="24"/>
        </w:rPr>
        <w:t>inovasyonla</w:t>
      </w:r>
      <w:proofErr w:type="spellEnd"/>
      <w:r w:rsidR="00316475" w:rsidRPr="00456B56">
        <w:rPr>
          <w:sz w:val="24"/>
          <w:szCs w:val="24"/>
        </w:rPr>
        <w:t xml:space="preserve"> buluşturulmayan </w:t>
      </w:r>
      <w:proofErr w:type="spellStart"/>
      <w:r w:rsidR="00316475" w:rsidRPr="00456B56">
        <w:rPr>
          <w:sz w:val="24"/>
          <w:szCs w:val="24"/>
        </w:rPr>
        <w:t>ayçekirdeğini</w:t>
      </w:r>
      <w:proofErr w:type="spellEnd"/>
      <w:r w:rsidR="00316475" w:rsidRPr="00456B56">
        <w:rPr>
          <w:sz w:val="24"/>
          <w:szCs w:val="24"/>
        </w:rPr>
        <w:t xml:space="preserve"> tüketicilerimizin beklentileri ve sağlıklı yaşam trendlerine uygun bir anlayışla </w:t>
      </w:r>
      <w:proofErr w:type="spellStart"/>
      <w:r w:rsidR="00316475" w:rsidRPr="00456B56">
        <w:rPr>
          <w:sz w:val="24"/>
          <w:szCs w:val="24"/>
        </w:rPr>
        <w:t>reforme</w:t>
      </w:r>
      <w:proofErr w:type="spellEnd"/>
      <w:r w:rsidR="00316475" w:rsidRPr="00456B56">
        <w:rPr>
          <w:sz w:val="24"/>
          <w:szCs w:val="24"/>
        </w:rPr>
        <w:t xml:space="preserve"> ettik</w:t>
      </w:r>
      <w:r w:rsidR="007C114D" w:rsidRPr="00456B56">
        <w:rPr>
          <w:sz w:val="24"/>
          <w:szCs w:val="24"/>
        </w:rPr>
        <w:t>. Unu ve b</w:t>
      </w:r>
      <w:r w:rsidR="00316475" w:rsidRPr="00456B56">
        <w:rPr>
          <w:sz w:val="24"/>
          <w:szCs w:val="24"/>
        </w:rPr>
        <w:t>eyaz tuzu tamamen kaldırdık</w:t>
      </w:r>
      <w:r w:rsidR="007C114D" w:rsidRPr="00456B56">
        <w:rPr>
          <w:sz w:val="24"/>
          <w:szCs w:val="24"/>
        </w:rPr>
        <w:t>,</w:t>
      </w:r>
      <w:r w:rsidR="00316475" w:rsidRPr="00456B56">
        <w:rPr>
          <w:sz w:val="24"/>
          <w:szCs w:val="24"/>
        </w:rPr>
        <w:t xml:space="preserve"> deniz tuzuyla kavurduk. Yeni </w:t>
      </w:r>
      <w:proofErr w:type="spellStart"/>
      <w:r w:rsidR="00316475" w:rsidRPr="00456B56">
        <w:rPr>
          <w:sz w:val="24"/>
          <w:szCs w:val="24"/>
        </w:rPr>
        <w:t>Çitliyo</w:t>
      </w:r>
      <w:proofErr w:type="spellEnd"/>
      <w:r w:rsidR="00316475" w:rsidRPr="00456B56">
        <w:rPr>
          <w:sz w:val="24"/>
          <w:szCs w:val="24"/>
        </w:rPr>
        <w:t xml:space="preserve"> Ailesi, </w:t>
      </w:r>
      <w:r w:rsidRPr="00456B56">
        <w:rPr>
          <w:sz w:val="24"/>
          <w:szCs w:val="24"/>
        </w:rPr>
        <w:t>Türk halkının “mükemmel çekirdeği</w:t>
      </w:r>
      <w:r w:rsidR="00DC516D" w:rsidRPr="00456B56">
        <w:rPr>
          <w:sz w:val="24"/>
          <w:szCs w:val="24"/>
        </w:rPr>
        <w:t xml:space="preserve">” </w:t>
      </w:r>
      <w:r w:rsidRPr="00456B56">
        <w:rPr>
          <w:sz w:val="24"/>
          <w:szCs w:val="24"/>
        </w:rPr>
        <w:t>olarak çok sevilecek.” değerlendirmesinde bulundu.</w:t>
      </w:r>
    </w:p>
    <w:p w14:paraId="705BC30A" w14:textId="77777777" w:rsidR="007E7F40" w:rsidRPr="00456B56" w:rsidRDefault="007E7F40" w:rsidP="008D5481">
      <w:pPr>
        <w:pStyle w:val="AralkYok"/>
        <w:rPr>
          <w:sz w:val="24"/>
          <w:szCs w:val="24"/>
        </w:rPr>
      </w:pPr>
    </w:p>
    <w:p w14:paraId="07BB0723" w14:textId="39C6C2F9" w:rsidR="00CF6365" w:rsidRPr="00456B56" w:rsidRDefault="00D90D73" w:rsidP="008D5481">
      <w:pPr>
        <w:pStyle w:val="AralkYok"/>
        <w:rPr>
          <w:b/>
          <w:i/>
          <w:iCs/>
          <w:sz w:val="24"/>
          <w:szCs w:val="24"/>
        </w:rPr>
      </w:pPr>
      <w:proofErr w:type="spellStart"/>
      <w:r w:rsidRPr="00456B56">
        <w:rPr>
          <w:b/>
          <w:i/>
          <w:iCs/>
          <w:sz w:val="24"/>
          <w:szCs w:val="24"/>
        </w:rPr>
        <w:t>A</w:t>
      </w:r>
      <w:r w:rsidR="00CF6365" w:rsidRPr="00456B56">
        <w:rPr>
          <w:b/>
          <w:i/>
          <w:iCs/>
          <w:sz w:val="24"/>
          <w:szCs w:val="24"/>
        </w:rPr>
        <w:t>yçekirdeği</w:t>
      </w:r>
      <w:proofErr w:type="spellEnd"/>
      <w:r w:rsidR="00CF6365" w:rsidRPr="00456B56">
        <w:rPr>
          <w:b/>
          <w:i/>
          <w:iCs/>
          <w:sz w:val="24"/>
          <w:szCs w:val="24"/>
        </w:rPr>
        <w:t xml:space="preserve"> </w:t>
      </w:r>
      <w:proofErr w:type="spellStart"/>
      <w:r w:rsidR="00CF6365" w:rsidRPr="00456B56">
        <w:rPr>
          <w:b/>
          <w:i/>
          <w:iCs/>
          <w:sz w:val="24"/>
          <w:szCs w:val="24"/>
        </w:rPr>
        <w:t>inovasyonla</w:t>
      </w:r>
      <w:proofErr w:type="spellEnd"/>
      <w:r w:rsidR="00CF6365" w:rsidRPr="00456B56">
        <w:rPr>
          <w:b/>
          <w:i/>
          <w:iCs/>
          <w:sz w:val="24"/>
          <w:szCs w:val="24"/>
        </w:rPr>
        <w:t xml:space="preserve"> buluştu</w:t>
      </w:r>
      <w:r w:rsidR="001C5775" w:rsidRPr="00456B56">
        <w:rPr>
          <w:b/>
          <w:i/>
          <w:iCs/>
          <w:sz w:val="24"/>
          <w:szCs w:val="24"/>
        </w:rPr>
        <w:t>…</w:t>
      </w:r>
    </w:p>
    <w:p w14:paraId="632B78ED" w14:textId="611A0324" w:rsidR="00102F36" w:rsidRPr="00456B56" w:rsidRDefault="003A188C" w:rsidP="008D5481">
      <w:pPr>
        <w:pStyle w:val="AralkYok"/>
        <w:rPr>
          <w:sz w:val="24"/>
          <w:szCs w:val="24"/>
        </w:rPr>
      </w:pPr>
      <w:r w:rsidRPr="00456B56">
        <w:rPr>
          <w:sz w:val="24"/>
          <w:szCs w:val="24"/>
        </w:rPr>
        <w:t>Peyman</w:t>
      </w:r>
      <w:r w:rsidR="00616E17" w:rsidRPr="00456B56">
        <w:rPr>
          <w:sz w:val="24"/>
          <w:szCs w:val="24"/>
        </w:rPr>
        <w:t xml:space="preserve">’ın inovasyon anlayışının odağında </w:t>
      </w:r>
      <w:r w:rsidRPr="00456B56">
        <w:rPr>
          <w:sz w:val="24"/>
          <w:szCs w:val="24"/>
        </w:rPr>
        <w:t>tüketici</w:t>
      </w:r>
      <w:r w:rsidR="00616E17" w:rsidRPr="00456B56">
        <w:rPr>
          <w:sz w:val="24"/>
          <w:szCs w:val="24"/>
        </w:rPr>
        <w:t>lerin</w:t>
      </w:r>
      <w:r w:rsidRPr="00456B56">
        <w:rPr>
          <w:sz w:val="24"/>
          <w:szCs w:val="24"/>
        </w:rPr>
        <w:t xml:space="preserve"> değişen öncelik</w:t>
      </w:r>
      <w:r w:rsidR="00616E17" w:rsidRPr="00456B56">
        <w:rPr>
          <w:sz w:val="24"/>
          <w:szCs w:val="24"/>
        </w:rPr>
        <w:t>leri</w:t>
      </w:r>
      <w:r w:rsidR="00D90D73" w:rsidRPr="00456B56">
        <w:rPr>
          <w:sz w:val="24"/>
          <w:szCs w:val="24"/>
        </w:rPr>
        <w:t xml:space="preserve"> ve</w:t>
      </w:r>
      <w:r w:rsidR="00616E17" w:rsidRPr="00456B56">
        <w:rPr>
          <w:sz w:val="24"/>
          <w:szCs w:val="24"/>
        </w:rPr>
        <w:t xml:space="preserve"> beklentileri</w:t>
      </w:r>
      <w:r w:rsidRPr="00456B56">
        <w:rPr>
          <w:sz w:val="24"/>
          <w:szCs w:val="24"/>
        </w:rPr>
        <w:t xml:space="preserve"> </w:t>
      </w:r>
      <w:r w:rsidR="00616E17" w:rsidRPr="00456B56">
        <w:rPr>
          <w:sz w:val="24"/>
          <w:szCs w:val="24"/>
        </w:rPr>
        <w:t>olduğunu</w:t>
      </w:r>
      <w:r w:rsidR="00DC516D" w:rsidRPr="00456B56">
        <w:rPr>
          <w:sz w:val="24"/>
          <w:szCs w:val="24"/>
        </w:rPr>
        <w:t>,</w:t>
      </w:r>
      <w:r w:rsidR="00616E17" w:rsidRPr="00456B56">
        <w:rPr>
          <w:sz w:val="24"/>
          <w:szCs w:val="24"/>
        </w:rPr>
        <w:t xml:space="preserve"> </w:t>
      </w:r>
      <w:r w:rsidR="00AC7F00" w:rsidRPr="00456B56">
        <w:rPr>
          <w:sz w:val="24"/>
          <w:szCs w:val="24"/>
        </w:rPr>
        <w:t>yeni kategoriler, üretim sistemleri ve lezzetler yaratarak ilklere imza attıklarını belirte</w:t>
      </w:r>
      <w:r w:rsidR="00DC516D" w:rsidRPr="00456B56">
        <w:rPr>
          <w:sz w:val="24"/>
          <w:szCs w:val="24"/>
        </w:rPr>
        <w:t>n</w:t>
      </w:r>
      <w:r w:rsidR="00DC516D" w:rsidRPr="00456B56">
        <w:rPr>
          <w:b/>
          <w:sz w:val="24"/>
          <w:szCs w:val="24"/>
        </w:rPr>
        <w:t xml:space="preserve"> Peyman CEO’su Kaan Baral</w:t>
      </w:r>
      <w:r w:rsidR="00DC516D" w:rsidRPr="00456B56">
        <w:rPr>
          <w:sz w:val="24"/>
          <w:szCs w:val="24"/>
        </w:rPr>
        <w:t>;</w:t>
      </w:r>
      <w:r w:rsidR="00AC7F00" w:rsidRPr="00456B56">
        <w:rPr>
          <w:sz w:val="24"/>
          <w:szCs w:val="24"/>
        </w:rPr>
        <w:t xml:space="preserve"> “Yaptığımız kapsamlı tüketici araştırmalarıy</w:t>
      </w:r>
      <w:r w:rsidR="008E5DC8" w:rsidRPr="00456B56">
        <w:rPr>
          <w:sz w:val="24"/>
          <w:szCs w:val="24"/>
        </w:rPr>
        <w:t xml:space="preserve">la, </w:t>
      </w:r>
      <w:r w:rsidRPr="00456B56">
        <w:rPr>
          <w:sz w:val="24"/>
          <w:szCs w:val="24"/>
        </w:rPr>
        <w:t>Türk halkının</w:t>
      </w:r>
      <w:r w:rsidR="00914CFA" w:rsidRPr="00456B56">
        <w:rPr>
          <w:sz w:val="24"/>
          <w:szCs w:val="24"/>
        </w:rPr>
        <w:t xml:space="preserve"> çekirdekten en büyük beklenti</w:t>
      </w:r>
      <w:r w:rsidR="000B1E22" w:rsidRPr="00456B56">
        <w:rPr>
          <w:sz w:val="24"/>
          <w:szCs w:val="24"/>
        </w:rPr>
        <w:t>sinin</w:t>
      </w:r>
      <w:r w:rsidRPr="00456B56">
        <w:rPr>
          <w:sz w:val="24"/>
          <w:szCs w:val="24"/>
        </w:rPr>
        <w:t xml:space="preserve"> </w:t>
      </w:r>
      <w:r w:rsidR="00AC7F00" w:rsidRPr="00456B56">
        <w:rPr>
          <w:sz w:val="24"/>
          <w:szCs w:val="24"/>
        </w:rPr>
        <w:t xml:space="preserve">doğal, katkısız, </w:t>
      </w:r>
      <w:r w:rsidR="00D90D73" w:rsidRPr="00456B56">
        <w:rPr>
          <w:sz w:val="24"/>
          <w:szCs w:val="24"/>
        </w:rPr>
        <w:t xml:space="preserve">taze, </w:t>
      </w:r>
      <w:r w:rsidR="00914CFA" w:rsidRPr="00456B56">
        <w:rPr>
          <w:sz w:val="24"/>
          <w:szCs w:val="24"/>
        </w:rPr>
        <w:t xml:space="preserve">iri taneli, iyi kavrulmuş olması ve </w:t>
      </w:r>
      <w:r w:rsidRPr="00456B56">
        <w:rPr>
          <w:sz w:val="24"/>
          <w:szCs w:val="24"/>
        </w:rPr>
        <w:t xml:space="preserve">çitleme keyfinin </w:t>
      </w:r>
      <w:r w:rsidR="00914CFA" w:rsidRPr="00456B56">
        <w:rPr>
          <w:sz w:val="24"/>
          <w:szCs w:val="24"/>
        </w:rPr>
        <w:t xml:space="preserve">bozulmaması olduğunu gördük. </w:t>
      </w:r>
      <w:proofErr w:type="spellStart"/>
      <w:r w:rsidR="00D90D73" w:rsidRPr="00456B56">
        <w:rPr>
          <w:sz w:val="24"/>
          <w:szCs w:val="24"/>
        </w:rPr>
        <w:t>İ</w:t>
      </w:r>
      <w:r w:rsidR="00914CFA" w:rsidRPr="00456B56">
        <w:rPr>
          <w:sz w:val="24"/>
          <w:szCs w:val="24"/>
        </w:rPr>
        <w:t>novasyonu</w:t>
      </w:r>
      <w:proofErr w:type="spellEnd"/>
      <w:r w:rsidR="00914CFA" w:rsidRPr="00456B56">
        <w:rPr>
          <w:sz w:val="24"/>
          <w:szCs w:val="24"/>
        </w:rPr>
        <w:t xml:space="preserve"> 360 derece </w:t>
      </w:r>
      <w:r w:rsidR="000B1E22" w:rsidRPr="00456B56">
        <w:rPr>
          <w:sz w:val="24"/>
          <w:szCs w:val="24"/>
        </w:rPr>
        <w:t xml:space="preserve">yönetme </w:t>
      </w:r>
      <w:r w:rsidR="00914CFA" w:rsidRPr="00456B56">
        <w:rPr>
          <w:sz w:val="24"/>
          <w:szCs w:val="24"/>
        </w:rPr>
        <w:t>yeteneğimiz</w:t>
      </w:r>
      <w:r w:rsidR="000B1E22" w:rsidRPr="00456B56">
        <w:rPr>
          <w:sz w:val="24"/>
          <w:szCs w:val="24"/>
        </w:rPr>
        <w:t xml:space="preserve">le, üretim süreçlerimize yatırım yaptık, </w:t>
      </w:r>
      <w:r w:rsidR="00914CFA" w:rsidRPr="00456B56">
        <w:rPr>
          <w:sz w:val="24"/>
          <w:szCs w:val="24"/>
        </w:rPr>
        <w:t>yoğun Ar-Ge</w:t>
      </w:r>
      <w:r w:rsidR="00066410" w:rsidRPr="00456B56">
        <w:rPr>
          <w:sz w:val="24"/>
          <w:szCs w:val="24"/>
        </w:rPr>
        <w:t>,</w:t>
      </w:r>
      <w:r w:rsidR="00914CFA" w:rsidRPr="00456B56">
        <w:rPr>
          <w:sz w:val="24"/>
          <w:szCs w:val="24"/>
        </w:rPr>
        <w:t xml:space="preserve"> </w:t>
      </w:r>
      <w:proofErr w:type="spellStart"/>
      <w:r w:rsidR="00914CFA" w:rsidRPr="00456B56">
        <w:rPr>
          <w:sz w:val="24"/>
          <w:szCs w:val="24"/>
        </w:rPr>
        <w:t>Ür</w:t>
      </w:r>
      <w:proofErr w:type="spellEnd"/>
      <w:r w:rsidR="00914CFA" w:rsidRPr="00456B56">
        <w:rPr>
          <w:sz w:val="24"/>
          <w:szCs w:val="24"/>
        </w:rPr>
        <w:t>-Ge çalışmaları</w:t>
      </w:r>
      <w:r w:rsidR="000B1E22" w:rsidRPr="00456B56">
        <w:rPr>
          <w:sz w:val="24"/>
          <w:szCs w:val="24"/>
        </w:rPr>
        <w:t xml:space="preserve"> gerçekleştirdik.</w:t>
      </w:r>
      <w:r w:rsidR="00350313" w:rsidRPr="00456B56">
        <w:rPr>
          <w:sz w:val="24"/>
          <w:szCs w:val="24"/>
        </w:rPr>
        <w:t xml:space="preserve"> </w:t>
      </w:r>
      <w:r w:rsidR="00066410" w:rsidRPr="00456B56">
        <w:rPr>
          <w:sz w:val="24"/>
          <w:szCs w:val="24"/>
        </w:rPr>
        <w:t>B</w:t>
      </w:r>
      <w:r w:rsidR="00914CFA" w:rsidRPr="00456B56">
        <w:rPr>
          <w:sz w:val="24"/>
          <w:szCs w:val="24"/>
        </w:rPr>
        <w:t>unların sonucunda</w:t>
      </w:r>
      <w:r w:rsidR="00066410" w:rsidRPr="00456B56">
        <w:rPr>
          <w:sz w:val="24"/>
          <w:szCs w:val="24"/>
        </w:rPr>
        <w:t>,</w:t>
      </w:r>
      <w:r w:rsidR="00914CFA" w:rsidRPr="00456B56">
        <w:rPr>
          <w:sz w:val="24"/>
          <w:szCs w:val="24"/>
        </w:rPr>
        <w:t xml:space="preserve"> </w:t>
      </w:r>
      <w:r w:rsidR="000B1E22" w:rsidRPr="00456B56">
        <w:rPr>
          <w:sz w:val="24"/>
          <w:szCs w:val="24"/>
        </w:rPr>
        <w:t>sağlıklı yaşam trendine uygun, gl</w:t>
      </w:r>
      <w:r w:rsidR="00350313" w:rsidRPr="00456B56">
        <w:rPr>
          <w:sz w:val="24"/>
          <w:szCs w:val="24"/>
        </w:rPr>
        <w:t>ü</w:t>
      </w:r>
      <w:r w:rsidR="000B1E22" w:rsidRPr="00456B56">
        <w:rPr>
          <w:sz w:val="24"/>
          <w:szCs w:val="24"/>
        </w:rPr>
        <w:t xml:space="preserve">tensiz </w:t>
      </w:r>
      <w:r w:rsidRPr="00456B56">
        <w:rPr>
          <w:sz w:val="24"/>
          <w:szCs w:val="24"/>
        </w:rPr>
        <w:t xml:space="preserve">Yeni </w:t>
      </w:r>
      <w:proofErr w:type="spellStart"/>
      <w:r w:rsidRPr="00456B56">
        <w:rPr>
          <w:sz w:val="24"/>
          <w:szCs w:val="24"/>
        </w:rPr>
        <w:t>Çitliyo</w:t>
      </w:r>
      <w:proofErr w:type="spellEnd"/>
      <w:r w:rsidRPr="00456B56">
        <w:rPr>
          <w:sz w:val="24"/>
          <w:szCs w:val="24"/>
        </w:rPr>
        <w:t xml:space="preserve"> </w:t>
      </w:r>
      <w:r w:rsidR="00D90D73" w:rsidRPr="00456B56">
        <w:rPr>
          <w:sz w:val="24"/>
          <w:szCs w:val="24"/>
        </w:rPr>
        <w:t>Ailesi’ni</w:t>
      </w:r>
      <w:r w:rsidRPr="00456B56">
        <w:rPr>
          <w:sz w:val="24"/>
          <w:szCs w:val="24"/>
        </w:rPr>
        <w:t xml:space="preserve"> Türk halkıyla buluşturd</w:t>
      </w:r>
      <w:r w:rsidR="00914CFA" w:rsidRPr="00456B56">
        <w:rPr>
          <w:sz w:val="24"/>
          <w:szCs w:val="24"/>
        </w:rPr>
        <w:t>uk.</w:t>
      </w:r>
      <w:r w:rsidR="00AC7F00" w:rsidRPr="00456B56">
        <w:t xml:space="preserve"> </w:t>
      </w:r>
      <w:r w:rsidR="008E5DC8" w:rsidRPr="00456B56">
        <w:rPr>
          <w:sz w:val="24"/>
          <w:szCs w:val="24"/>
        </w:rPr>
        <w:t xml:space="preserve">Yeni </w:t>
      </w:r>
      <w:proofErr w:type="spellStart"/>
      <w:r w:rsidR="008E5DC8" w:rsidRPr="00456B56">
        <w:rPr>
          <w:sz w:val="24"/>
          <w:szCs w:val="24"/>
        </w:rPr>
        <w:t>Çitliyo</w:t>
      </w:r>
      <w:proofErr w:type="spellEnd"/>
      <w:r w:rsidR="008E5DC8" w:rsidRPr="00456B56">
        <w:rPr>
          <w:sz w:val="24"/>
          <w:szCs w:val="24"/>
        </w:rPr>
        <w:t xml:space="preserve">, </w:t>
      </w:r>
      <w:proofErr w:type="spellStart"/>
      <w:r w:rsidR="00AC7F00" w:rsidRPr="00456B56">
        <w:rPr>
          <w:sz w:val="24"/>
          <w:szCs w:val="24"/>
        </w:rPr>
        <w:t>inovasyonda</w:t>
      </w:r>
      <w:proofErr w:type="spellEnd"/>
      <w:r w:rsidR="00AC7F00" w:rsidRPr="00456B56">
        <w:rPr>
          <w:sz w:val="24"/>
          <w:szCs w:val="24"/>
        </w:rPr>
        <w:t xml:space="preserve"> geldiğimiz noktanın son ürünü diyebiliriz.</w:t>
      </w:r>
      <w:r w:rsidR="00914CFA" w:rsidRPr="00456B56">
        <w:rPr>
          <w:sz w:val="24"/>
          <w:szCs w:val="24"/>
        </w:rPr>
        <w:t>” dedi.</w:t>
      </w:r>
    </w:p>
    <w:p w14:paraId="05B60F51" w14:textId="77777777" w:rsidR="00352510" w:rsidRPr="00456B56" w:rsidRDefault="00352510" w:rsidP="008D5481">
      <w:pPr>
        <w:pStyle w:val="AralkYok"/>
        <w:rPr>
          <w:sz w:val="24"/>
          <w:szCs w:val="24"/>
        </w:rPr>
      </w:pPr>
    </w:p>
    <w:p w14:paraId="16C0CA50" w14:textId="2844D9FF" w:rsidR="001A62CF" w:rsidRPr="00456B56" w:rsidRDefault="001A62CF" w:rsidP="001A62CF">
      <w:pPr>
        <w:pStyle w:val="AralkYok"/>
        <w:rPr>
          <w:b/>
          <w:i/>
          <w:iCs/>
          <w:sz w:val="24"/>
          <w:szCs w:val="24"/>
        </w:rPr>
      </w:pPr>
      <w:r w:rsidRPr="00456B56">
        <w:rPr>
          <w:b/>
          <w:i/>
          <w:iCs/>
          <w:sz w:val="24"/>
          <w:szCs w:val="24"/>
        </w:rPr>
        <w:t>Kara Şimşek</w:t>
      </w:r>
      <w:r w:rsidR="008366EE" w:rsidRPr="00456B56">
        <w:rPr>
          <w:b/>
          <w:i/>
          <w:iCs/>
          <w:sz w:val="24"/>
          <w:szCs w:val="24"/>
        </w:rPr>
        <w:t>,</w:t>
      </w:r>
      <w:r w:rsidRPr="00456B56">
        <w:rPr>
          <w:b/>
          <w:i/>
          <w:iCs/>
          <w:sz w:val="24"/>
          <w:szCs w:val="24"/>
        </w:rPr>
        <w:t xml:space="preserve"> </w:t>
      </w:r>
      <w:proofErr w:type="spellStart"/>
      <w:r w:rsidRPr="00456B56">
        <w:rPr>
          <w:b/>
          <w:i/>
          <w:iCs/>
          <w:sz w:val="24"/>
          <w:szCs w:val="24"/>
        </w:rPr>
        <w:t>Gupse</w:t>
      </w:r>
      <w:proofErr w:type="spellEnd"/>
      <w:r w:rsidRPr="00456B56">
        <w:rPr>
          <w:b/>
          <w:i/>
          <w:iCs/>
          <w:sz w:val="24"/>
          <w:szCs w:val="24"/>
        </w:rPr>
        <w:t xml:space="preserve"> Özay’la gülümsetecek</w:t>
      </w:r>
      <w:r w:rsidR="008366EE" w:rsidRPr="00456B56">
        <w:rPr>
          <w:b/>
          <w:i/>
          <w:iCs/>
          <w:sz w:val="24"/>
          <w:szCs w:val="24"/>
        </w:rPr>
        <w:t>…</w:t>
      </w:r>
    </w:p>
    <w:p w14:paraId="5516A9BC" w14:textId="0910E8C2" w:rsidR="001F4C45" w:rsidRPr="00103361" w:rsidRDefault="001A62CF" w:rsidP="00103361">
      <w:pPr>
        <w:pStyle w:val="AralkYok"/>
        <w:rPr>
          <w:sz w:val="24"/>
          <w:szCs w:val="24"/>
        </w:rPr>
      </w:pPr>
      <w:r w:rsidRPr="00456B56">
        <w:rPr>
          <w:sz w:val="24"/>
          <w:szCs w:val="24"/>
        </w:rPr>
        <w:t xml:space="preserve">Peyman, yeni </w:t>
      </w:r>
      <w:proofErr w:type="spellStart"/>
      <w:r w:rsidRPr="00456B56">
        <w:rPr>
          <w:sz w:val="24"/>
          <w:szCs w:val="24"/>
        </w:rPr>
        <w:t>Çitliyo</w:t>
      </w:r>
      <w:proofErr w:type="spellEnd"/>
      <w:r w:rsidRPr="00456B56">
        <w:rPr>
          <w:sz w:val="24"/>
          <w:szCs w:val="24"/>
        </w:rPr>
        <w:t xml:space="preserve"> Kara Şimşek için büyük bir reklam kampanyası hazırladı. Televizyon, radyo ve dijital kanallarda yayınlanmaya başlayan kampanyanın Marka Elçisi ünlü oyuncu </w:t>
      </w:r>
      <w:proofErr w:type="spellStart"/>
      <w:r w:rsidRPr="00456B56">
        <w:rPr>
          <w:sz w:val="24"/>
          <w:szCs w:val="24"/>
        </w:rPr>
        <w:t>Gupse</w:t>
      </w:r>
      <w:proofErr w:type="spellEnd"/>
      <w:r w:rsidRPr="00456B56">
        <w:rPr>
          <w:sz w:val="24"/>
          <w:szCs w:val="24"/>
        </w:rPr>
        <w:t xml:space="preserve"> Özay oldu. Reklam filminde, canlandırdığı farklı karakterler ile gülümseten </w:t>
      </w:r>
      <w:proofErr w:type="spellStart"/>
      <w:r w:rsidRPr="00456B56">
        <w:rPr>
          <w:sz w:val="24"/>
          <w:szCs w:val="24"/>
        </w:rPr>
        <w:t>Gupse</w:t>
      </w:r>
      <w:proofErr w:type="spellEnd"/>
      <w:r w:rsidRPr="00456B56">
        <w:rPr>
          <w:sz w:val="24"/>
          <w:szCs w:val="24"/>
        </w:rPr>
        <w:t xml:space="preserve"> Özay, Türk halkının sevdiği </w:t>
      </w:r>
      <w:r w:rsidR="00066410" w:rsidRPr="00456B56">
        <w:rPr>
          <w:sz w:val="24"/>
          <w:szCs w:val="24"/>
        </w:rPr>
        <w:t xml:space="preserve">keyifli </w:t>
      </w:r>
      <w:r w:rsidRPr="00456B56">
        <w:rPr>
          <w:sz w:val="24"/>
          <w:szCs w:val="24"/>
        </w:rPr>
        <w:t xml:space="preserve">çekirdek yeme anlarını, </w:t>
      </w:r>
      <w:r w:rsidR="004B73E6" w:rsidRPr="00456B56">
        <w:rPr>
          <w:sz w:val="24"/>
          <w:szCs w:val="24"/>
        </w:rPr>
        <w:t>bizden biri olarak samimi bir dille</w:t>
      </w:r>
      <w:r w:rsidRPr="00456B56">
        <w:rPr>
          <w:sz w:val="24"/>
          <w:szCs w:val="24"/>
        </w:rPr>
        <w:t xml:space="preserve"> anlatıyor. </w:t>
      </w:r>
    </w:p>
    <w:p w14:paraId="2D3AF667" w14:textId="77777777" w:rsidR="00D11F88" w:rsidRDefault="00D11F88" w:rsidP="00AC4B7C">
      <w:pPr>
        <w:spacing w:after="0"/>
        <w:ind w:right="7119"/>
        <w:rPr>
          <w:rFonts w:cs="Calibri"/>
          <w:b/>
          <w:bCs/>
          <w:color w:val="000000"/>
          <w:lang w:val="en-US"/>
        </w:rPr>
      </w:pPr>
    </w:p>
    <w:p w14:paraId="68338D60" w14:textId="6D2E8897" w:rsidR="00AC4B7C" w:rsidRPr="00456B56" w:rsidRDefault="00AC4B7C" w:rsidP="00AC4B7C">
      <w:pPr>
        <w:spacing w:after="0"/>
        <w:ind w:right="7119"/>
        <w:rPr>
          <w:rFonts w:cs="Calibri"/>
          <w:b/>
          <w:bCs/>
          <w:color w:val="000000"/>
          <w:lang w:val="en-US"/>
        </w:rPr>
      </w:pPr>
      <w:proofErr w:type="spellStart"/>
      <w:r w:rsidRPr="00456B56">
        <w:rPr>
          <w:rFonts w:cs="Calibri"/>
          <w:b/>
          <w:bCs/>
          <w:color w:val="000000"/>
          <w:lang w:val="en-US"/>
        </w:rPr>
        <w:t>Ayrıntılı</w:t>
      </w:r>
      <w:proofErr w:type="spellEnd"/>
      <w:r w:rsidRPr="00456B56">
        <w:rPr>
          <w:rFonts w:cs="Calibri"/>
          <w:b/>
          <w:bCs/>
          <w:color w:val="000000"/>
          <w:lang w:val="en-US"/>
        </w:rPr>
        <w:t xml:space="preserve"> </w:t>
      </w:r>
      <w:proofErr w:type="spellStart"/>
      <w:r w:rsidRPr="00456B56">
        <w:rPr>
          <w:rFonts w:cs="Calibri"/>
          <w:b/>
          <w:bCs/>
          <w:color w:val="000000"/>
          <w:lang w:val="en-US"/>
        </w:rPr>
        <w:t>bilgi</w:t>
      </w:r>
      <w:proofErr w:type="spellEnd"/>
      <w:r w:rsidRPr="00456B56">
        <w:rPr>
          <w:rFonts w:cs="Calibri"/>
          <w:b/>
          <w:bCs/>
          <w:color w:val="000000"/>
          <w:lang w:val="en-US"/>
        </w:rPr>
        <w:t xml:space="preserve"> </w:t>
      </w:r>
      <w:proofErr w:type="spellStart"/>
      <w:r w:rsidRPr="00456B56">
        <w:rPr>
          <w:rFonts w:cs="Calibri"/>
          <w:b/>
          <w:bCs/>
          <w:color w:val="000000"/>
          <w:lang w:val="en-US"/>
        </w:rPr>
        <w:t>için</w:t>
      </w:r>
      <w:proofErr w:type="spellEnd"/>
      <w:r w:rsidRPr="00456B56">
        <w:rPr>
          <w:rFonts w:cs="Calibri"/>
          <w:b/>
          <w:bCs/>
          <w:color w:val="000000"/>
          <w:lang w:val="en-US"/>
        </w:rPr>
        <w:t>;</w:t>
      </w:r>
    </w:p>
    <w:p w14:paraId="1CC38E38" w14:textId="77777777" w:rsidR="00AC4B7C" w:rsidRPr="00AC4B7C" w:rsidRDefault="00AC4B7C" w:rsidP="00AC4B7C">
      <w:pPr>
        <w:spacing w:after="0"/>
        <w:ind w:right="7119"/>
        <w:rPr>
          <w:rFonts w:cs="Calibri"/>
          <w:b/>
          <w:bCs/>
          <w:color w:val="000000"/>
          <w:sz w:val="24"/>
          <w:szCs w:val="24"/>
          <w:lang w:val="en-US"/>
        </w:rPr>
      </w:pPr>
      <w:r w:rsidRPr="00456B56">
        <w:rPr>
          <w:rFonts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BAE56CD" wp14:editId="46C7F464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1343025" cy="666750"/>
            <wp:effectExtent l="0" t="0" r="9525" b="0"/>
            <wp:wrapNone/>
            <wp:docPr id="3" name="Resim 3" descr="Esra_Erdogan_Mail_Imza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Esra_Erdogan_Mail_Imza-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3B4DE" w14:textId="77777777" w:rsidR="00AC4B7C" w:rsidRPr="00AC4B7C" w:rsidRDefault="00AC4B7C" w:rsidP="00AC4B7C">
      <w:pPr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14:paraId="650F7B77" w14:textId="77777777" w:rsidR="00AC4B7C" w:rsidRDefault="00AC4B7C"/>
    <w:sectPr w:rsidR="00AC4B7C" w:rsidSect="0072659A"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481"/>
    <w:rsid w:val="00025121"/>
    <w:rsid w:val="00066410"/>
    <w:rsid w:val="00090672"/>
    <w:rsid w:val="000B1E22"/>
    <w:rsid w:val="000C7960"/>
    <w:rsid w:val="00102F36"/>
    <w:rsid w:val="00103361"/>
    <w:rsid w:val="00114A83"/>
    <w:rsid w:val="001510D2"/>
    <w:rsid w:val="00173681"/>
    <w:rsid w:val="00192CAD"/>
    <w:rsid w:val="001A62CF"/>
    <w:rsid w:val="001C5775"/>
    <w:rsid w:val="001F4C45"/>
    <w:rsid w:val="00207618"/>
    <w:rsid w:val="00233F47"/>
    <w:rsid w:val="002E5DDB"/>
    <w:rsid w:val="00316475"/>
    <w:rsid w:val="00350313"/>
    <w:rsid w:val="00352510"/>
    <w:rsid w:val="003A188C"/>
    <w:rsid w:val="00422F2D"/>
    <w:rsid w:val="0045659F"/>
    <w:rsid w:val="00456B56"/>
    <w:rsid w:val="00470FBA"/>
    <w:rsid w:val="004B2EAF"/>
    <w:rsid w:val="004B73E6"/>
    <w:rsid w:val="00501153"/>
    <w:rsid w:val="00587E72"/>
    <w:rsid w:val="00616E17"/>
    <w:rsid w:val="00620092"/>
    <w:rsid w:val="00665677"/>
    <w:rsid w:val="00686B16"/>
    <w:rsid w:val="007129BA"/>
    <w:rsid w:val="0071578E"/>
    <w:rsid w:val="0072659A"/>
    <w:rsid w:val="00734C9E"/>
    <w:rsid w:val="007860FF"/>
    <w:rsid w:val="007C114D"/>
    <w:rsid w:val="007D178C"/>
    <w:rsid w:val="007E7F40"/>
    <w:rsid w:val="008366EE"/>
    <w:rsid w:val="008D5481"/>
    <w:rsid w:val="008D5546"/>
    <w:rsid w:val="008E5DC8"/>
    <w:rsid w:val="00914CFA"/>
    <w:rsid w:val="00917541"/>
    <w:rsid w:val="009842B1"/>
    <w:rsid w:val="009D468A"/>
    <w:rsid w:val="00A277CE"/>
    <w:rsid w:val="00AC4B7C"/>
    <w:rsid w:val="00AC7E98"/>
    <w:rsid w:val="00AC7F00"/>
    <w:rsid w:val="00AF20AB"/>
    <w:rsid w:val="00B32EAF"/>
    <w:rsid w:val="00CC6A14"/>
    <w:rsid w:val="00CD3E33"/>
    <w:rsid w:val="00CE2CC5"/>
    <w:rsid w:val="00CF6365"/>
    <w:rsid w:val="00D11F88"/>
    <w:rsid w:val="00D67FBB"/>
    <w:rsid w:val="00D83CCA"/>
    <w:rsid w:val="00D90D73"/>
    <w:rsid w:val="00DC516D"/>
    <w:rsid w:val="00DE650E"/>
    <w:rsid w:val="00DF3D18"/>
    <w:rsid w:val="00E352AC"/>
    <w:rsid w:val="00E732D9"/>
    <w:rsid w:val="00E847F3"/>
    <w:rsid w:val="00F53832"/>
    <w:rsid w:val="00FA11A2"/>
    <w:rsid w:val="00FB3784"/>
    <w:rsid w:val="00FD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97109"/>
  <w14:defaultImageDpi w14:val="300"/>
  <w15:docId w15:val="{6B39B61B-E14B-4626-A6FB-6BB4D3EF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481"/>
    <w:pPr>
      <w:spacing w:after="160" w:line="259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D5481"/>
    <w:rPr>
      <w:rFonts w:ascii="Calibri" w:eastAsia="Calibri" w:hAnsi="Calibri" w:cs="Times New Roman"/>
      <w:sz w:val="22"/>
      <w:szCs w:val="22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54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481"/>
    <w:rPr>
      <w:rFonts w:ascii="Lucida Grande" w:eastAsia="Calibri" w:hAnsi="Lucida Grande" w:cs="Lucida Grande"/>
      <w:sz w:val="18"/>
      <w:szCs w:val="18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86B16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86B16"/>
    <w:rPr>
      <w:rFonts w:ascii="Calibri" w:eastAsia="Calibri" w:hAnsi="Calibri" w:cs="Calibri"/>
      <w:color w:val="000000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9842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842B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842B1"/>
    <w:rPr>
      <w:rFonts w:ascii="Calibri" w:eastAsia="Calibri" w:hAnsi="Calibri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842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842B1"/>
    <w:rPr>
      <w:rFonts w:ascii="Calibri" w:eastAsia="Calibri" w:hAnsi="Calibri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</dc:creator>
  <cp:keywords/>
  <dc:description/>
  <cp:lastModifiedBy>ACER</cp:lastModifiedBy>
  <cp:revision>8</cp:revision>
  <dcterms:created xsi:type="dcterms:W3CDTF">2020-06-29T12:18:00Z</dcterms:created>
  <dcterms:modified xsi:type="dcterms:W3CDTF">2020-06-29T15:03:00Z</dcterms:modified>
</cp:coreProperties>
</file>